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DE" w:rsidRDefault="00C711DE"/>
    <w:p w:rsidR="00C711DE" w:rsidRDefault="00C711DE"/>
    <w:p w:rsidR="00C711DE" w:rsidRDefault="001B4501">
      <w:r>
        <w:rPr>
          <w:noProof/>
          <w:lang w:eastAsia="hu-HU"/>
        </w:rPr>
        <w:drawing>
          <wp:anchor distT="0" distB="0" distL="114300" distR="114300" simplePos="0" relativeHeight="251668480" behindDoc="1" locked="1" layoutInCell="1" allowOverlap="0">
            <wp:simplePos x="0" y="0"/>
            <wp:positionH relativeFrom="page">
              <wp:posOffset>6350</wp:posOffset>
            </wp:positionH>
            <wp:positionV relativeFrom="page">
              <wp:posOffset>-152400</wp:posOffset>
            </wp:positionV>
            <wp:extent cx="7556500" cy="2390775"/>
            <wp:effectExtent l="19050" t="0" r="6350" b="0"/>
            <wp:wrapNone/>
            <wp:docPr id="8" name="Kép 8" descr="karintia_meghivo_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intia_meghivo_fejl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1DE" w:rsidRDefault="00C711DE"/>
    <w:p w:rsidR="00C711DE" w:rsidRDefault="00C711DE"/>
    <w:p w:rsidR="00C711DE" w:rsidRDefault="00C711DE"/>
    <w:p w:rsidR="00C711DE" w:rsidRPr="004E3DFF" w:rsidRDefault="00C711DE" w:rsidP="004E3DFF">
      <w:pPr>
        <w:widowControl w:val="0"/>
        <w:autoSpaceDE w:val="0"/>
        <w:autoSpaceDN w:val="0"/>
        <w:adjustRightInd w:val="0"/>
        <w:ind w:right="135"/>
        <w:rPr>
          <w:rFonts w:ascii="Myriad Pro" w:hAnsi="Myriad Pro" w:cs="Myriad Pro"/>
          <w:sz w:val="22"/>
          <w:szCs w:val="22"/>
        </w:rPr>
      </w:pPr>
    </w:p>
    <w:p w:rsidR="00B74A23" w:rsidRDefault="00035208" w:rsidP="007D229A">
      <w:pPr>
        <w:widowControl w:val="0"/>
        <w:autoSpaceDE w:val="0"/>
        <w:autoSpaceDN w:val="0"/>
        <w:adjustRightInd w:val="0"/>
        <w:ind w:right="135"/>
        <w:jc w:val="center"/>
        <w:rPr>
          <w:rFonts w:asciiTheme="minorHAnsi" w:hAnsiTheme="minorHAnsi"/>
          <w:szCs w:val="28"/>
        </w:rPr>
      </w:pPr>
      <w:r>
        <w:rPr>
          <w:rFonts w:ascii="Myriad Pro" w:hAnsi="Myriad Pro" w:cs="Myriad Pro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996949</wp:posOffset>
                </wp:positionH>
                <wp:positionV relativeFrom="paragraph">
                  <wp:posOffset>-4445</wp:posOffset>
                </wp:positionV>
                <wp:extent cx="0" cy="1781175"/>
                <wp:effectExtent l="0" t="0" r="19050" b="9525"/>
                <wp:wrapNone/>
                <wp:docPr id="1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A7A43" id="Egyenes összekötő 8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8.5pt,-.35pt" to="78.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" strokecolor="#a5a5a5 [2092]" strokeweight="1.5pt">
                <o:lock v:ext="edit" shapetype="f"/>
              </v:line>
            </w:pict>
          </mc:Fallback>
        </mc:AlternateContent>
      </w:r>
      <w:r w:rsidR="00D330F3">
        <w:rPr>
          <w:rFonts w:ascii="Myriad Pro" w:hAnsi="Myriad Pro" w:cs="Myriad Pro"/>
          <w:noProof/>
          <w:sz w:val="22"/>
          <w:szCs w:val="22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72218</wp:posOffset>
            </wp:positionV>
            <wp:extent cx="1629414" cy="1181100"/>
            <wp:effectExtent l="0" t="0" r="889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ti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29A">
        <w:rPr>
          <w:rFonts w:asciiTheme="minorHAnsi" w:hAnsiTheme="minorHAnsi"/>
          <w:sz w:val="28"/>
          <w:szCs w:val="28"/>
        </w:rPr>
        <w:t xml:space="preserve">                  </w:t>
      </w:r>
      <w:r w:rsidR="00D43B3F">
        <w:rPr>
          <w:rFonts w:asciiTheme="minorHAnsi" w:hAnsiTheme="minorHAnsi"/>
          <w:sz w:val="28"/>
          <w:szCs w:val="28"/>
        </w:rPr>
        <w:tab/>
      </w:r>
      <w:r w:rsidR="00C711DE" w:rsidRPr="007D229A">
        <w:rPr>
          <w:rFonts w:asciiTheme="minorHAnsi" w:hAnsiTheme="minorHAnsi"/>
          <w:szCs w:val="28"/>
        </w:rPr>
        <w:t xml:space="preserve">A Karintia Kft. szeretettel meghívja Önt </w:t>
      </w:r>
      <w:proofErr w:type="gramStart"/>
      <w:r w:rsidR="00C711DE" w:rsidRPr="007D229A">
        <w:rPr>
          <w:rFonts w:asciiTheme="minorHAnsi" w:hAnsiTheme="minorHAnsi"/>
          <w:szCs w:val="28"/>
        </w:rPr>
        <w:t>a</w:t>
      </w:r>
      <w:bookmarkStart w:id="0" w:name="_GoBack"/>
      <w:bookmarkEnd w:id="0"/>
      <w:proofErr w:type="gramEnd"/>
    </w:p>
    <w:p w:rsidR="00B74A23" w:rsidRDefault="00B74A23" w:rsidP="007D229A">
      <w:pPr>
        <w:widowControl w:val="0"/>
        <w:autoSpaceDE w:val="0"/>
        <w:autoSpaceDN w:val="0"/>
        <w:adjustRightInd w:val="0"/>
        <w:ind w:right="135"/>
        <w:jc w:val="center"/>
        <w:rPr>
          <w:rFonts w:asciiTheme="minorHAnsi" w:hAnsiTheme="minorHAnsi"/>
          <w:b/>
          <w:bCs/>
          <w:sz w:val="32"/>
          <w:szCs w:val="36"/>
        </w:rPr>
      </w:pPr>
      <w:r>
        <w:rPr>
          <w:rFonts w:asciiTheme="minorHAnsi" w:hAnsiTheme="minorHAnsi"/>
          <w:szCs w:val="28"/>
        </w:rPr>
        <w:t xml:space="preserve">                    </w:t>
      </w:r>
      <w:r w:rsidR="00D43B3F">
        <w:rPr>
          <w:rFonts w:asciiTheme="minorHAnsi" w:hAnsiTheme="minorHAnsi"/>
          <w:szCs w:val="28"/>
        </w:rPr>
        <w:tab/>
      </w:r>
      <w:r w:rsidR="00F561CA" w:rsidRPr="007D229A">
        <w:rPr>
          <w:rFonts w:asciiTheme="minorHAnsi" w:hAnsiTheme="minorHAnsi"/>
          <w:b/>
          <w:bCs/>
          <w:sz w:val="32"/>
          <w:szCs w:val="36"/>
        </w:rPr>
        <w:t>“Karintia</w:t>
      </w:r>
      <w:r w:rsidR="007D229A" w:rsidRPr="007D229A">
        <w:rPr>
          <w:rFonts w:asciiTheme="minorHAnsi" w:hAnsiTheme="minorHAnsi"/>
          <w:b/>
          <w:bCs/>
          <w:sz w:val="32"/>
          <w:szCs w:val="36"/>
        </w:rPr>
        <w:t xml:space="preserve"> </w:t>
      </w:r>
      <w:r>
        <w:rPr>
          <w:rFonts w:asciiTheme="minorHAnsi" w:hAnsiTheme="minorHAnsi"/>
          <w:b/>
          <w:bCs/>
          <w:sz w:val="32"/>
          <w:szCs w:val="36"/>
        </w:rPr>
        <w:t xml:space="preserve">kalászos </w:t>
      </w:r>
      <w:r w:rsidR="00C711DE" w:rsidRPr="007D229A">
        <w:rPr>
          <w:rFonts w:asciiTheme="minorHAnsi" w:hAnsiTheme="minorHAnsi"/>
          <w:b/>
          <w:bCs/>
          <w:sz w:val="32"/>
          <w:szCs w:val="36"/>
        </w:rPr>
        <w:t>roadshow”</w:t>
      </w:r>
    </w:p>
    <w:p w:rsidR="00C711DE" w:rsidRPr="007D229A" w:rsidRDefault="00F561CA" w:rsidP="00B74A23">
      <w:pPr>
        <w:widowControl w:val="0"/>
        <w:autoSpaceDE w:val="0"/>
        <w:autoSpaceDN w:val="0"/>
        <w:adjustRightInd w:val="0"/>
        <w:ind w:right="135"/>
        <w:jc w:val="center"/>
        <w:rPr>
          <w:rFonts w:asciiTheme="minorHAnsi" w:hAnsiTheme="minorHAnsi"/>
          <w:b/>
          <w:bCs/>
          <w:sz w:val="32"/>
          <w:szCs w:val="36"/>
        </w:rPr>
      </w:pPr>
      <w:r w:rsidRPr="007D229A">
        <w:rPr>
          <w:rFonts w:asciiTheme="minorHAnsi" w:hAnsiTheme="minorHAnsi"/>
          <w:b/>
          <w:bCs/>
          <w:sz w:val="32"/>
          <w:szCs w:val="36"/>
        </w:rPr>
        <w:t xml:space="preserve"> </w:t>
      </w:r>
      <w:r w:rsidR="00B74A23">
        <w:rPr>
          <w:rFonts w:asciiTheme="minorHAnsi" w:hAnsiTheme="minorHAnsi"/>
          <w:b/>
          <w:bCs/>
          <w:sz w:val="32"/>
          <w:szCs w:val="36"/>
        </w:rPr>
        <w:t xml:space="preserve">            </w:t>
      </w:r>
      <w:r w:rsidR="00D43B3F">
        <w:rPr>
          <w:rFonts w:asciiTheme="minorHAnsi" w:hAnsiTheme="minorHAnsi"/>
          <w:b/>
          <w:bCs/>
          <w:sz w:val="32"/>
          <w:szCs w:val="36"/>
        </w:rPr>
        <w:tab/>
      </w:r>
      <w:r w:rsidR="004E6E76">
        <w:rPr>
          <w:rFonts w:asciiTheme="minorHAnsi" w:hAnsiTheme="minorHAnsi"/>
          <w:b/>
          <w:bCs/>
          <w:sz w:val="32"/>
          <w:szCs w:val="36"/>
        </w:rPr>
        <w:t>Rábahí</w:t>
      </w:r>
      <w:r w:rsidR="008F5AAF">
        <w:rPr>
          <w:rFonts w:asciiTheme="minorHAnsi" w:hAnsiTheme="minorHAnsi"/>
          <w:b/>
          <w:bCs/>
          <w:sz w:val="32"/>
          <w:szCs w:val="36"/>
        </w:rPr>
        <w:t>dvégi</w:t>
      </w:r>
      <w:r w:rsidR="00B74A23">
        <w:rPr>
          <w:rFonts w:asciiTheme="minorHAnsi" w:hAnsiTheme="minorHAnsi"/>
          <w:b/>
          <w:bCs/>
          <w:sz w:val="32"/>
          <w:szCs w:val="36"/>
        </w:rPr>
        <w:t xml:space="preserve"> </w:t>
      </w:r>
      <w:r w:rsidR="00C711DE" w:rsidRPr="007D229A">
        <w:rPr>
          <w:rFonts w:asciiTheme="minorHAnsi" w:hAnsiTheme="minorHAnsi"/>
          <w:b/>
          <w:bCs/>
          <w:sz w:val="32"/>
          <w:szCs w:val="36"/>
        </w:rPr>
        <w:t>helyszínére</w:t>
      </w:r>
    </w:p>
    <w:p w:rsidR="00C711DE" w:rsidRPr="00C711DE" w:rsidRDefault="00C711DE" w:rsidP="00C711DE">
      <w:pPr>
        <w:widowControl w:val="0"/>
        <w:autoSpaceDE w:val="0"/>
        <w:autoSpaceDN w:val="0"/>
        <w:adjustRightInd w:val="0"/>
        <w:ind w:right="135"/>
        <w:rPr>
          <w:rFonts w:asciiTheme="minorHAnsi" w:hAnsiTheme="minorHAnsi"/>
          <w:sz w:val="22"/>
          <w:szCs w:val="22"/>
        </w:rPr>
      </w:pPr>
    </w:p>
    <w:p w:rsidR="00C711DE" w:rsidRPr="00C711DE" w:rsidRDefault="00F561CA" w:rsidP="00F561CA">
      <w:pPr>
        <w:widowControl w:val="0"/>
        <w:autoSpaceDE w:val="0"/>
        <w:autoSpaceDN w:val="0"/>
        <w:adjustRightInd w:val="0"/>
        <w:ind w:right="135"/>
        <w:rPr>
          <w:rFonts w:asciiTheme="minorHAnsi" w:hAnsiTheme="minorHAnsi"/>
          <w:b/>
          <w:bCs/>
          <w:color w:val="006742"/>
          <w:sz w:val="28"/>
          <w:szCs w:val="28"/>
        </w:rPr>
      </w:pPr>
      <w:r>
        <w:rPr>
          <w:rFonts w:asciiTheme="minorHAnsi" w:hAnsiTheme="minorHAnsi"/>
          <w:b/>
          <w:bCs/>
          <w:color w:val="006742"/>
          <w:sz w:val="28"/>
          <w:szCs w:val="28"/>
        </w:rPr>
        <w:t xml:space="preserve">                          </w:t>
      </w:r>
      <w:r w:rsidR="00385ADB">
        <w:rPr>
          <w:rFonts w:asciiTheme="minorHAnsi" w:hAnsiTheme="minorHAnsi"/>
          <w:b/>
          <w:bCs/>
          <w:color w:val="006742"/>
          <w:sz w:val="28"/>
          <w:szCs w:val="28"/>
        </w:rPr>
        <w:t xml:space="preserve">   </w:t>
      </w:r>
      <w:r w:rsidR="00D43B3F">
        <w:rPr>
          <w:rFonts w:asciiTheme="minorHAnsi" w:hAnsiTheme="minorHAnsi"/>
          <w:b/>
          <w:bCs/>
          <w:color w:val="006742"/>
          <w:sz w:val="28"/>
          <w:szCs w:val="28"/>
        </w:rPr>
        <w:tab/>
      </w:r>
      <w:r w:rsidR="00D43B3F">
        <w:rPr>
          <w:rFonts w:asciiTheme="minorHAnsi" w:hAnsiTheme="minorHAnsi"/>
          <w:b/>
          <w:bCs/>
          <w:color w:val="006742"/>
          <w:sz w:val="28"/>
          <w:szCs w:val="28"/>
        </w:rPr>
        <w:tab/>
      </w:r>
      <w:r w:rsidR="00C711DE" w:rsidRPr="00C711DE">
        <w:rPr>
          <w:rFonts w:asciiTheme="minorHAnsi" w:hAnsiTheme="minorHAnsi"/>
          <w:b/>
          <w:bCs/>
          <w:color w:val="006742"/>
          <w:sz w:val="28"/>
          <w:szCs w:val="28"/>
        </w:rPr>
        <w:t>I</w:t>
      </w:r>
      <w:r w:rsidR="004E3DFF">
        <w:rPr>
          <w:rFonts w:asciiTheme="minorHAnsi" w:hAnsiTheme="minorHAnsi"/>
          <w:b/>
          <w:bCs/>
          <w:color w:val="006742"/>
          <w:sz w:val="28"/>
          <w:szCs w:val="28"/>
        </w:rPr>
        <w:t>dő</w:t>
      </w:r>
      <w:r w:rsidR="00C711DE" w:rsidRPr="00C711DE">
        <w:rPr>
          <w:rFonts w:asciiTheme="minorHAnsi" w:hAnsiTheme="minorHAnsi"/>
          <w:b/>
          <w:bCs/>
          <w:color w:val="006742"/>
          <w:sz w:val="28"/>
          <w:szCs w:val="28"/>
        </w:rPr>
        <w:t>pont</w:t>
      </w:r>
      <w:r w:rsidR="00C711DE" w:rsidRPr="00C711DE">
        <w:rPr>
          <w:rFonts w:asciiTheme="minorHAnsi" w:eastAsia="MS Gothic" w:hAnsiTheme="minorHAnsi"/>
          <w:b/>
          <w:bCs/>
          <w:color w:val="006742"/>
          <w:sz w:val="28"/>
          <w:szCs w:val="28"/>
        </w:rPr>
        <w:t xml:space="preserve">: </w:t>
      </w:r>
      <w:r w:rsidR="00567EB6">
        <w:rPr>
          <w:rFonts w:asciiTheme="minorHAnsi" w:hAnsiTheme="minorHAnsi"/>
          <w:b/>
          <w:bCs/>
          <w:color w:val="006742"/>
          <w:sz w:val="28"/>
          <w:szCs w:val="28"/>
        </w:rPr>
        <w:t>2015.06.04</w:t>
      </w:r>
      <w:r w:rsidR="00FA6B45">
        <w:rPr>
          <w:rFonts w:asciiTheme="minorHAnsi" w:hAnsiTheme="minorHAnsi"/>
          <w:b/>
          <w:bCs/>
          <w:color w:val="006742"/>
          <w:sz w:val="28"/>
          <w:szCs w:val="28"/>
        </w:rPr>
        <w:t xml:space="preserve">., </w:t>
      </w:r>
      <w:r w:rsidR="00567EB6">
        <w:rPr>
          <w:rFonts w:asciiTheme="minorHAnsi" w:hAnsiTheme="minorHAnsi"/>
          <w:b/>
          <w:bCs/>
          <w:color w:val="006742"/>
          <w:sz w:val="28"/>
          <w:szCs w:val="28"/>
        </w:rPr>
        <w:t>Csütörtök</w:t>
      </w:r>
      <w:r w:rsidR="00594720">
        <w:rPr>
          <w:rFonts w:asciiTheme="minorHAnsi" w:hAnsiTheme="minorHAnsi"/>
          <w:b/>
          <w:bCs/>
          <w:color w:val="006742"/>
          <w:sz w:val="28"/>
          <w:szCs w:val="28"/>
        </w:rPr>
        <w:t>, 08:30</w:t>
      </w:r>
    </w:p>
    <w:p w:rsidR="008F5AAF" w:rsidRDefault="008F5AAF" w:rsidP="008F5AAF">
      <w:pPr>
        <w:ind w:left="141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D43B3F">
        <w:rPr>
          <w:rFonts w:asciiTheme="minorHAnsi" w:hAnsiTheme="minorHAnsi"/>
          <w:b/>
        </w:rPr>
        <w:tab/>
      </w:r>
      <w:r w:rsidR="00C711DE" w:rsidRPr="004E6E76">
        <w:rPr>
          <w:rFonts w:asciiTheme="minorHAnsi" w:hAnsiTheme="minorHAnsi"/>
          <w:b/>
          <w:color w:val="000000" w:themeColor="text1"/>
          <w:sz w:val="28"/>
          <w:szCs w:val="28"/>
        </w:rPr>
        <w:t>Helyszín</w:t>
      </w:r>
      <w:r w:rsidR="00C711DE" w:rsidRPr="004E3DFF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>Karintia</w:t>
      </w:r>
      <w:r w:rsidR="00D43B3F">
        <w:rPr>
          <w:rFonts w:asciiTheme="minorHAnsi" w:hAnsiTheme="minorHAnsi"/>
          <w:b/>
        </w:rPr>
        <w:t xml:space="preserve"> kalászos</w:t>
      </w:r>
      <w:r>
        <w:rPr>
          <w:rFonts w:asciiTheme="minorHAnsi" w:hAnsiTheme="minorHAnsi"/>
          <w:b/>
        </w:rPr>
        <w:t xml:space="preserve"> fajtasor</w:t>
      </w:r>
      <w:r w:rsidR="00D43B3F">
        <w:rPr>
          <w:rFonts w:asciiTheme="minorHAnsi" w:hAnsiTheme="minorHAnsi"/>
          <w:b/>
        </w:rPr>
        <w:t>, a</w:t>
      </w:r>
      <w:r>
        <w:rPr>
          <w:rFonts w:asciiTheme="minorHAnsi" w:hAnsiTheme="minorHAnsi"/>
          <w:b/>
        </w:rPr>
        <w:t xml:space="preserve"> 8-as főút mellett</w:t>
      </w:r>
      <w:r>
        <w:rPr>
          <w:rFonts w:asciiTheme="minorHAnsi" w:hAnsiTheme="minorHAnsi"/>
          <w:b/>
        </w:rPr>
        <w:t>,</w:t>
      </w:r>
    </w:p>
    <w:p w:rsidR="008F5AAF" w:rsidRDefault="00D43B3F" w:rsidP="00D43B3F">
      <w:pPr>
        <w:ind w:left="283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972E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</w:t>
      </w:r>
      <w:r w:rsidR="008F5AAF">
        <w:rPr>
          <w:rFonts w:asciiTheme="minorHAnsi" w:hAnsiTheme="minorHAnsi"/>
          <w:b/>
        </w:rPr>
        <w:t>Rábahídvég és Egyházashollós között</w:t>
      </w:r>
      <w:r w:rsidR="008F5AAF">
        <w:rPr>
          <w:rFonts w:asciiTheme="minorHAnsi" w:hAnsiTheme="minorHAnsi"/>
          <w:b/>
        </w:rPr>
        <w:t>.</w:t>
      </w:r>
    </w:p>
    <w:p w:rsidR="00FA6B45" w:rsidRDefault="00F561CA" w:rsidP="0013222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="00385ADB">
        <w:rPr>
          <w:rFonts w:asciiTheme="minorHAnsi" w:hAnsiTheme="minorHAnsi"/>
          <w:b/>
        </w:rPr>
        <w:t xml:space="preserve">                                       </w:t>
      </w:r>
      <w:r w:rsidR="00D43B3F">
        <w:rPr>
          <w:rFonts w:asciiTheme="minorHAnsi" w:hAnsiTheme="minorHAnsi"/>
          <w:b/>
        </w:rPr>
        <w:tab/>
      </w:r>
      <w:r w:rsidR="00D43B3F">
        <w:rPr>
          <w:rFonts w:asciiTheme="minorHAnsi" w:hAnsiTheme="minorHAnsi"/>
          <w:b/>
        </w:rPr>
        <w:tab/>
      </w:r>
      <w:r w:rsidR="00FA6B45">
        <w:rPr>
          <w:rFonts w:asciiTheme="minorHAnsi" w:hAnsiTheme="minorHAnsi"/>
          <w:b/>
        </w:rPr>
        <w:t xml:space="preserve"> </w:t>
      </w:r>
    </w:p>
    <w:p w:rsidR="00132229" w:rsidRDefault="00132229" w:rsidP="00132229">
      <w:pPr>
        <w:widowControl w:val="0"/>
        <w:tabs>
          <w:tab w:val="left" w:pos="375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385ADB">
        <w:rPr>
          <w:rFonts w:asciiTheme="minorHAnsi" w:hAnsiTheme="minorHAnsi"/>
          <w:b/>
        </w:rPr>
        <w:t xml:space="preserve">                     </w:t>
      </w:r>
    </w:p>
    <w:p w:rsidR="00C711DE" w:rsidRPr="006F6F13" w:rsidRDefault="00C711DE" w:rsidP="00D43B3F">
      <w:pPr>
        <w:widowControl w:val="0"/>
        <w:autoSpaceDE w:val="0"/>
        <w:autoSpaceDN w:val="0"/>
        <w:adjustRightInd w:val="0"/>
        <w:ind w:left="2832" w:firstLine="708"/>
        <w:rPr>
          <w:rFonts w:asciiTheme="minorHAnsi" w:hAnsiTheme="minorHAnsi"/>
          <w:b/>
          <w:sz w:val="28"/>
          <w:szCs w:val="28"/>
          <w:u w:val="single"/>
        </w:rPr>
      </w:pPr>
      <w:r w:rsidRPr="00AD6F09">
        <w:rPr>
          <w:rFonts w:asciiTheme="minorHAnsi" w:hAnsiTheme="minorHAnsi"/>
          <w:b/>
          <w:sz w:val="28"/>
          <w:szCs w:val="28"/>
          <w:u w:val="single"/>
        </w:rPr>
        <w:t>PROGRAMOK</w:t>
      </w:r>
    </w:p>
    <w:p w:rsidR="00C711DE" w:rsidRPr="00C711DE" w:rsidRDefault="00C711DE" w:rsidP="00C711DE">
      <w:pPr>
        <w:rPr>
          <w:rFonts w:asciiTheme="minorHAnsi" w:hAnsiTheme="minorHAnsi"/>
          <w:b/>
        </w:rPr>
      </w:pPr>
    </w:p>
    <w:p w:rsidR="00C711DE" w:rsidRPr="00714D24" w:rsidRDefault="00594720" w:rsidP="00C711DE">
      <w:pPr>
        <w:rPr>
          <w:rFonts w:asciiTheme="minorHAnsi" w:hAnsiTheme="minorHAnsi"/>
          <w:b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08:30</w:t>
      </w:r>
      <w:r w:rsidR="00BB79EF" w:rsidRPr="00714D24">
        <w:rPr>
          <w:rFonts w:asciiTheme="minorHAnsi" w:hAnsiTheme="minorHAnsi"/>
          <w:b/>
          <w:color w:val="006742"/>
          <w:sz w:val="22"/>
        </w:rPr>
        <w:t xml:space="preserve"> </w:t>
      </w:r>
      <w:r w:rsidR="00C711DE" w:rsidRPr="00714D24">
        <w:rPr>
          <w:rFonts w:asciiTheme="minorHAnsi" w:hAnsiTheme="minorHAnsi"/>
          <w:b/>
          <w:sz w:val="22"/>
        </w:rPr>
        <w:tab/>
      </w:r>
      <w:r w:rsidR="00D43B3F">
        <w:rPr>
          <w:rFonts w:asciiTheme="minorHAnsi" w:hAnsiTheme="minorHAnsi"/>
          <w:b/>
          <w:sz w:val="22"/>
        </w:rPr>
        <w:t>Érkezés és r</w:t>
      </w:r>
      <w:r w:rsidR="00C711DE" w:rsidRPr="00714D24">
        <w:rPr>
          <w:rFonts w:asciiTheme="minorHAnsi" w:hAnsiTheme="minorHAnsi"/>
          <w:b/>
          <w:sz w:val="22"/>
        </w:rPr>
        <w:t>egisztráció</w:t>
      </w:r>
      <w:r w:rsidR="008F5AAF">
        <w:rPr>
          <w:rFonts w:asciiTheme="minorHAnsi" w:hAnsiTheme="minorHAnsi"/>
          <w:b/>
          <w:sz w:val="22"/>
        </w:rPr>
        <w:t xml:space="preserve"> </w:t>
      </w:r>
      <w:r w:rsidR="00D43B3F">
        <w:rPr>
          <w:rFonts w:asciiTheme="minorHAnsi" w:hAnsiTheme="minorHAnsi"/>
          <w:b/>
          <w:sz w:val="22"/>
        </w:rPr>
        <w:t xml:space="preserve">a </w:t>
      </w:r>
      <w:r w:rsidR="008F5AAF">
        <w:rPr>
          <w:rFonts w:asciiTheme="minorHAnsi" w:hAnsiTheme="minorHAnsi"/>
          <w:b/>
          <w:sz w:val="22"/>
        </w:rPr>
        <w:t>KARINTIA fajtasor</w:t>
      </w:r>
      <w:r w:rsidR="00D43B3F">
        <w:rPr>
          <w:rFonts w:asciiTheme="minorHAnsi" w:hAnsiTheme="minorHAnsi"/>
          <w:b/>
          <w:sz w:val="22"/>
        </w:rPr>
        <w:t>á</w:t>
      </w:r>
      <w:r w:rsidR="008F5AAF">
        <w:rPr>
          <w:rFonts w:asciiTheme="minorHAnsi" w:hAnsiTheme="minorHAnsi"/>
          <w:b/>
          <w:sz w:val="22"/>
        </w:rPr>
        <w:t>nál</w:t>
      </w:r>
      <w:r w:rsidR="00D43B3F">
        <w:rPr>
          <w:rFonts w:asciiTheme="minorHAnsi" w:hAnsiTheme="minorHAnsi"/>
          <w:b/>
          <w:sz w:val="22"/>
        </w:rPr>
        <w:t xml:space="preserve"> (</w:t>
      </w:r>
      <w:r w:rsidR="00D43B3F">
        <w:rPr>
          <w:rFonts w:asciiTheme="minorHAnsi" w:hAnsiTheme="minorHAnsi"/>
          <w:b/>
        </w:rPr>
        <w:t>Rábahídvég</w:t>
      </w:r>
      <w:r w:rsidR="00D43B3F">
        <w:rPr>
          <w:rFonts w:asciiTheme="minorHAnsi" w:hAnsiTheme="minorHAnsi"/>
          <w:b/>
        </w:rPr>
        <w:t xml:space="preserve"> -</w:t>
      </w:r>
      <w:r w:rsidR="00D43B3F">
        <w:rPr>
          <w:rFonts w:asciiTheme="minorHAnsi" w:hAnsiTheme="minorHAnsi"/>
          <w:b/>
        </w:rPr>
        <w:t xml:space="preserve"> Egyházashollós között</w:t>
      </w:r>
      <w:r w:rsidR="00D43B3F">
        <w:rPr>
          <w:rFonts w:asciiTheme="minorHAnsi" w:hAnsiTheme="minorHAnsi"/>
          <w:b/>
        </w:rPr>
        <w:t>)</w:t>
      </w:r>
    </w:p>
    <w:p w:rsidR="00714D24" w:rsidRPr="00714D24" w:rsidRDefault="00714D24" w:rsidP="00C711DE">
      <w:pPr>
        <w:rPr>
          <w:rFonts w:asciiTheme="minorHAnsi" w:hAnsiTheme="minorHAnsi"/>
          <w:b/>
          <w:sz w:val="22"/>
        </w:rPr>
      </w:pPr>
    </w:p>
    <w:p w:rsidR="007E1800" w:rsidRDefault="00BB79EF" w:rsidP="00F561CA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09:</w:t>
      </w:r>
      <w:r w:rsidR="00C711DE" w:rsidRPr="00714D24">
        <w:rPr>
          <w:rFonts w:asciiTheme="minorHAnsi" w:hAnsiTheme="minorHAnsi"/>
          <w:b/>
          <w:color w:val="006742"/>
          <w:sz w:val="22"/>
        </w:rPr>
        <w:t>30</w:t>
      </w:r>
      <w:r w:rsidR="0015708A" w:rsidRPr="00714D24">
        <w:rPr>
          <w:rFonts w:asciiTheme="minorHAnsi" w:hAnsiTheme="minorHAnsi"/>
          <w:b/>
          <w:sz w:val="22"/>
        </w:rPr>
        <w:tab/>
      </w:r>
      <w:r w:rsidR="007E1800" w:rsidRPr="00714D24">
        <w:rPr>
          <w:rFonts w:asciiTheme="minorHAnsi" w:hAnsiTheme="minorHAnsi"/>
          <w:sz w:val="22"/>
        </w:rPr>
        <w:t>“Újdonságok</w:t>
      </w:r>
      <w:r w:rsidR="007E1800">
        <w:rPr>
          <w:rFonts w:asciiTheme="minorHAnsi" w:hAnsiTheme="minorHAnsi"/>
          <w:sz w:val="22"/>
        </w:rPr>
        <w:t xml:space="preserve"> és akciók</w:t>
      </w:r>
      <w:r w:rsidR="007E1800" w:rsidRPr="00714D24">
        <w:rPr>
          <w:rFonts w:asciiTheme="minorHAnsi" w:hAnsiTheme="minorHAnsi"/>
          <w:sz w:val="22"/>
        </w:rPr>
        <w:t xml:space="preserve"> a Karintia Kft-től”</w:t>
      </w:r>
    </w:p>
    <w:p w:rsidR="00714D24" w:rsidRDefault="0015708A" w:rsidP="007E1800">
      <w:pPr>
        <w:ind w:firstLine="708"/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b/>
          <w:sz w:val="22"/>
        </w:rPr>
        <w:t>Megnyitó</w:t>
      </w:r>
      <w:r w:rsidR="008F5AAF">
        <w:rPr>
          <w:rFonts w:asciiTheme="minorHAnsi" w:hAnsiTheme="minorHAnsi"/>
          <w:b/>
          <w:sz w:val="22"/>
        </w:rPr>
        <w:t xml:space="preserve">, </w:t>
      </w:r>
      <w:r w:rsidR="00594720" w:rsidRPr="00714D24">
        <w:rPr>
          <w:rFonts w:asciiTheme="minorHAnsi" w:hAnsiTheme="minorHAnsi"/>
          <w:b/>
          <w:sz w:val="22"/>
        </w:rPr>
        <w:t>fajtabemutató</w:t>
      </w:r>
      <w:r w:rsidR="008F5AAF">
        <w:rPr>
          <w:rFonts w:asciiTheme="minorHAnsi" w:hAnsiTheme="minorHAnsi"/>
          <w:b/>
          <w:sz w:val="22"/>
        </w:rPr>
        <w:t xml:space="preserve"> - </w:t>
      </w:r>
      <w:r w:rsidR="00C711DE" w:rsidRPr="00714D24">
        <w:rPr>
          <w:rFonts w:asciiTheme="minorHAnsi" w:hAnsiTheme="minorHAnsi"/>
          <w:b/>
          <w:sz w:val="22"/>
        </w:rPr>
        <w:t>Karintia Kft.</w:t>
      </w:r>
      <w:r w:rsidR="00C711DE" w:rsidRPr="00714D24">
        <w:rPr>
          <w:rFonts w:asciiTheme="minorHAnsi" w:hAnsiTheme="minorHAnsi"/>
          <w:b/>
          <w:sz w:val="22"/>
        </w:rPr>
        <w:br/>
      </w:r>
      <w:r w:rsidR="00C711DE" w:rsidRPr="00714D24">
        <w:rPr>
          <w:rFonts w:asciiTheme="minorHAnsi" w:hAnsiTheme="minorHAnsi"/>
          <w:sz w:val="22"/>
        </w:rPr>
        <w:t xml:space="preserve">       </w:t>
      </w:r>
      <w:r w:rsidRPr="00714D24">
        <w:rPr>
          <w:rFonts w:asciiTheme="minorHAnsi" w:hAnsiTheme="minorHAnsi"/>
          <w:sz w:val="22"/>
        </w:rPr>
        <w:t xml:space="preserve">     </w:t>
      </w:r>
      <w:r w:rsidR="008E59CF" w:rsidRPr="00714D24">
        <w:rPr>
          <w:rFonts w:asciiTheme="minorHAnsi" w:hAnsiTheme="minorHAnsi"/>
          <w:sz w:val="22"/>
        </w:rPr>
        <w:t xml:space="preserve"> </w:t>
      </w:r>
    </w:p>
    <w:p w:rsidR="008A4380" w:rsidRPr="00714D24" w:rsidRDefault="008A4380" w:rsidP="00C711DE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sz w:val="22"/>
        </w:rPr>
        <w:t xml:space="preserve">  </w:t>
      </w:r>
    </w:p>
    <w:p w:rsidR="00C711DE" w:rsidRPr="00714D24" w:rsidRDefault="0015708A" w:rsidP="00C711DE">
      <w:pPr>
        <w:rPr>
          <w:rFonts w:asciiTheme="minorHAnsi" w:hAnsiTheme="minorHAnsi"/>
          <w:b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10:00</w:t>
      </w:r>
      <w:r w:rsidR="00C711DE" w:rsidRPr="00714D24">
        <w:rPr>
          <w:rFonts w:asciiTheme="minorHAnsi" w:hAnsiTheme="minorHAnsi"/>
          <w:b/>
          <w:color w:val="006742"/>
          <w:sz w:val="22"/>
        </w:rPr>
        <w:t xml:space="preserve">  </w:t>
      </w:r>
      <w:r w:rsidR="00C711DE" w:rsidRPr="00714D24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7E1800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594720" w:rsidRPr="00714D24">
        <w:rPr>
          <w:rFonts w:asciiTheme="minorHAnsi" w:hAnsiTheme="minorHAnsi"/>
          <w:b/>
          <w:color w:val="000000" w:themeColor="text1"/>
          <w:sz w:val="22"/>
        </w:rPr>
        <w:t>Átvonulás Győrvárra</w:t>
      </w:r>
      <w:r w:rsidR="00D43B3F">
        <w:rPr>
          <w:rFonts w:asciiTheme="minorHAnsi" w:hAnsiTheme="minorHAnsi"/>
          <w:b/>
          <w:color w:val="000000" w:themeColor="text1"/>
          <w:sz w:val="22"/>
        </w:rPr>
        <w:t>, a pálinkaházba</w:t>
      </w:r>
      <w:r w:rsidR="00C711DE" w:rsidRPr="00714D24">
        <w:rPr>
          <w:rFonts w:asciiTheme="minorHAnsi" w:hAnsiTheme="minorHAnsi"/>
          <w:b/>
          <w:sz w:val="22"/>
        </w:rPr>
        <w:tab/>
      </w:r>
    </w:p>
    <w:p w:rsidR="00594720" w:rsidRPr="00714D24" w:rsidRDefault="0015708A" w:rsidP="00C711DE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sz w:val="22"/>
        </w:rPr>
        <w:t xml:space="preserve">             </w:t>
      </w:r>
    </w:p>
    <w:p w:rsidR="008F5AAF" w:rsidRDefault="00BB79EF" w:rsidP="00D43B3F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10:</w:t>
      </w:r>
      <w:r w:rsidR="0015708A" w:rsidRPr="00714D24">
        <w:rPr>
          <w:rFonts w:asciiTheme="minorHAnsi" w:hAnsiTheme="minorHAnsi"/>
          <w:b/>
          <w:color w:val="006742"/>
          <w:sz w:val="22"/>
        </w:rPr>
        <w:t>30</w:t>
      </w:r>
      <w:r w:rsidR="00785FCD" w:rsidRPr="00714D24">
        <w:rPr>
          <w:rFonts w:asciiTheme="minorHAnsi" w:hAnsiTheme="minorHAnsi"/>
          <w:b/>
          <w:sz w:val="22"/>
        </w:rPr>
        <w:tab/>
      </w:r>
      <w:r w:rsidR="008F5AAF" w:rsidRPr="00714D24">
        <w:rPr>
          <w:rFonts w:asciiTheme="minorHAnsi" w:hAnsiTheme="minorHAnsi"/>
          <w:sz w:val="22"/>
        </w:rPr>
        <w:t xml:space="preserve">“Őszi </w:t>
      </w:r>
      <w:r w:rsidR="00D43B3F" w:rsidRPr="00714D24">
        <w:rPr>
          <w:rFonts w:asciiTheme="minorHAnsi" w:hAnsiTheme="minorHAnsi"/>
          <w:sz w:val="22"/>
        </w:rPr>
        <w:t>tápanyag-utánpótlás</w:t>
      </w:r>
      <w:r w:rsidR="008F5AAF" w:rsidRPr="00714D24">
        <w:rPr>
          <w:rFonts w:asciiTheme="minorHAnsi" w:hAnsiTheme="minorHAnsi"/>
          <w:sz w:val="22"/>
        </w:rPr>
        <w:t xml:space="preserve"> aktualitásai!”</w:t>
      </w:r>
    </w:p>
    <w:p w:rsidR="00C711DE" w:rsidRPr="00714D24" w:rsidRDefault="007E1800" w:rsidP="008F5AAF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  <w:r w:rsidR="00035208">
        <w:rPr>
          <w:rFonts w:asciiTheme="minorHAnsi" w:hAnsiTheme="minorHAnsi"/>
          <w:b/>
          <w:sz w:val="22"/>
        </w:rPr>
        <w:t xml:space="preserve"> </w:t>
      </w:r>
      <w:r w:rsidR="0015708A" w:rsidRPr="00714D24">
        <w:rPr>
          <w:rFonts w:asciiTheme="minorHAnsi" w:hAnsiTheme="minorHAnsi"/>
          <w:b/>
          <w:sz w:val="22"/>
        </w:rPr>
        <w:t>Timac Agro Hungária Kft.</w:t>
      </w:r>
      <w:r w:rsidR="00C711DE" w:rsidRPr="00714D24">
        <w:rPr>
          <w:rFonts w:asciiTheme="minorHAnsi" w:hAnsiTheme="minorHAnsi"/>
          <w:b/>
          <w:sz w:val="22"/>
        </w:rPr>
        <w:br/>
      </w:r>
      <w:r w:rsidR="00C711DE" w:rsidRPr="00714D24">
        <w:rPr>
          <w:rFonts w:asciiTheme="minorHAnsi" w:hAnsiTheme="minorHAnsi"/>
          <w:sz w:val="22"/>
        </w:rPr>
        <w:t xml:space="preserve">         </w:t>
      </w:r>
      <w:r w:rsidR="0015708A" w:rsidRPr="00714D24">
        <w:rPr>
          <w:rFonts w:asciiTheme="minorHAnsi" w:hAnsiTheme="minorHAnsi"/>
          <w:sz w:val="22"/>
        </w:rPr>
        <w:t xml:space="preserve">    </w:t>
      </w:r>
    </w:p>
    <w:p w:rsidR="008F5AAF" w:rsidRDefault="0015708A" w:rsidP="00D43B3F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11:00</w:t>
      </w:r>
      <w:r w:rsidR="00785FCD" w:rsidRPr="00714D24">
        <w:rPr>
          <w:rFonts w:asciiTheme="minorHAnsi" w:hAnsiTheme="minorHAnsi"/>
          <w:b/>
          <w:sz w:val="22"/>
        </w:rPr>
        <w:t xml:space="preserve">  </w:t>
      </w:r>
      <w:r w:rsidR="00035208">
        <w:rPr>
          <w:rFonts w:asciiTheme="minorHAnsi" w:hAnsiTheme="minorHAnsi"/>
          <w:b/>
          <w:sz w:val="22"/>
        </w:rPr>
        <w:t xml:space="preserve"> </w:t>
      </w:r>
      <w:r w:rsidR="00D43B3F">
        <w:rPr>
          <w:rFonts w:asciiTheme="minorHAnsi" w:hAnsiTheme="minorHAnsi"/>
          <w:b/>
          <w:sz w:val="22"/>
        </w:rPr>
        <w:t xml:space="preserve"> </w:t>
      </w:r>
      <w:r w:rsidR="008F5AAF" w:rsidRPr="00714D24">
        <w:rPr>
          <w:rFonts w:asciiTheme="minorHAnsi" w:hAnsiTheme="minorHAnsi"/>
          <w:sz w:val="22"/>
        </w:rPr>
        <w:t>“A BASF növényvédelmi megoldásai kalászos kultúrákban!”</w:t>
      </w:r>
    </w:p>
    <w:p w:rsidR="00C711DE" w:rsidRPr="00714D24" w:rsidRDefault="00035208" w:rsidP="00D43B3F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 </w:t>
      </w:r>
      <w:r w:rsidR="00D43B3F" w:rsidRPr="00D43B3F">
        <w:rPr>
          <w:rFonts w:asciiTheme="minorHAnsi" w:hAnsiTheme="minorHAnsi"/>
          <w:b/>
          <w:sz w:val="22"/>
        </w:rPr>
        <w:t xml:space="preserve">BASF Hungária Kft </w:t>
      </w:r>
      <w:r w:rsidR="00C711DE" w:rsidRPr="00714D24">
        <w:rPr>
          <w:rFonts w:asciiTheme="minorHAnsi" w:hAnsiTheme="minorHAnsi"/>
          <w:b/>
          <w:sz w:val="22"/>
        </w:rPr>
        <w:t xml:space="preserve">        </w:t>
      </w:r>
      <w:r w:rsidR="008E59CF" w:rsidRPr="00714D24">
        <w:rPr>
          <w:rFonts w:asciiTheme="minorHAnsi" w:hAnsiTheme="minorHAnsi"/>
          <w:b/>
          <w:sz w:val="22"/>
        </w:rPr>
        <w:t xml:space="preserve">     </w:t>
      </w:r>
    </w:p>
    <w:p w:rsidR="00C711DE" w:rsidRPr="00714D24" w:rsidRDefault="00C711DE" w:rsidP="00C711DE">
      <w:pPr>
        <w:rPr>
          <w:rFonts w:asciiTheme="minorHAnsi" w:hAnsiTheme="minorHAnsi"/>
          <w:sz w:val="22"/>
        </w:rPr>
      </w:pPr>
    </w:p>
    <w:p w:rsidR="00D43B3F" w:rsidRDefault="00BB79EF" w:rsidP="00C711DE">
      <w:pPr>
        <w:rPr>
          <w:rFonts w:asciiTheme="minorHAnsi" w:hAnsiTheme="minorHAnsi"/>
          <w:b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11:</w:t>
      </w:r>
      <w:r w:rsidR="0015708A" w:rsidRPr="00714D24">
        <w:rPr>
          <w:rFonts w:asciiTheme="minorHAnsi" w:hAnsiTheme="minorHAnsi"/>
          <w:b/>
          <w:color w:val="006742"/>
          <w:sz w:val="22"/>
        </w:rPr>
        <w:t>30</w:t>
      </w:r>
      <w:r w:rsidR="00465072" w:rsidRPr="00714D24">
        <w:rPr>
          <w:rFonts w:asciiTheme="minorHAnsi" w:hAnsiTheme="minorHAnsi"/>
          <w:b/>
          <w:sz w:val="22"/>
        </w:rPr>
        <w:t xml:space="preserve">  </w:t>
      </w:r>
      <w:r w:rsidR="00D43B3F">
        <w:rPr>
          <w:rFonts w:asciiTheme="minorHAnsi" w:hAnsiTheme="minorHAnsi"/>
          <w:b/>
          <w:sz w:val="22"/>
        </w:rPr>
        <w:t xml:space="preserve"> </w:t>
      </w:r>
      <w:r w:rsidR="00035208">
        <w:rPr>
          <w:rFonts w:asciiTheme="minorHAnsi" w:hAnsiTheme="minorHAnsi"/>
          <w:b/>
          <w:sz w:val="22"/>
        </w:rPr>
        <w:t xml:space="preserve"> </w:t>
      </w:r>
      <w:r w:rsidR="00D43B3F" w:rsidRPr="00714D24">
        <w:rPr>
          <w:rFonts w:asciiTheme="minorHAnsi" w:hAnsiTheme="minorHAnsi"/>
          <w:sz w:val="22"/>
        </w:rPr>
        <w:t>“Közös úton a gabonafélék táplálásában!”</w:t>
      </w:r>
    </w:p>
    <w:p w:rsidR="0015708A" w:rsidRPr="00714D24" w:rsidRDefault="00035208" w:rsidP="00D43B3F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 </w:t>
      </w:r>
      <w:r w:rsidR="0015708A" w:rsidRPr="00714D24">
        <w:rPr>
          <w:rFonts w:asciiTheme="minorHAnsi" w:hAnsiTheme="minorHAnsi"/>
          <w:b/>
          <w:sz w:val="22"/>
        </w:rPr>
        <w:t>Fitohorm Kft.</w:t>
      </w:r>
      <w:r w:rsidR="00C711DE" w:rsidRPr="00714D24">
        <w:rPr>
          <w:rFonts w:asciiTheme="minorHAnsi" w:hAnsiTheme="minorHAnsi"/>
          <w:sz w:val="22"/>
        </w:rPr>
        <w:t xml:space="preserve">       </w:t>
      </w:r>
      <w:r w:rsidR="008E59CF" w:rsidRPr="00714D24">
        <w:rPr>
          <w:rFonts w:asciiTheme="minorHAnsi" w:hAnsiTheme="minorHAnsi"/>
          <w:sz w:val="22"/>
        </w:rPr>
        <w:t xml:space="preserve">      </w:t>
      </w:r>
    </w:p>
    <w:p w:rsidR="00714D24" w:rsidRPr="00714D24" w:rsidRDefault="0015708A" w:rsidP="00C711DE">
      <w:pPr>
        <w:rPr>
          <w:rFonts w:asciiTheme="minorHAnsi" w:hAnsiTheme="minorHAnsi"/>
          <w:sz w:val="22"/>
        </w:rPr>
      </w:pPr>
      <w:r w:rsidRPr="00714D24">
        <w:rPr>
          <w:rFonts w:asciiTheme="minorHAnsi" w:hAnsiTheme="minorHAnsi"/>
          <w:sz w:val="22"/>
        </w:rPr>
        <w:t xml:space="preserve">            </w:t>
      </w:r>
    </w:p>
    <w:p w:rsidR="00D43B3F" w:rsidRDefault="00714D24" w:rsidP="00C711DE">
      <w:pPr>
        <w:rPr>
          <w:rFonts w:asciiTheme="minorHAnsi" w:hAnsiTheme="minorHAnsi"/>
          <w:color w:val="000000" w:themeColor="text1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 xml:space="preserve">11:50  </w:t>
      </w:r>
      <w:r w:rsidR="00D43B3F">
        <w:rPr>
          <w:rFonts w:asciiTheme="minorHAnsi" w:hAnsiTheme="minorHAnsi"/>
          <w:b/>
          <w:color w:val="006742"/>
          <w:sz w:val="22"/>
        </w:rPr>
        <w:t xml:space="preserve"> </w:t>
      </w:r>
      <w:r w:rsidR="00035208">
        <w:rPr>
          <w:rFonts w:asciiTheme="minorHAnsi" w:hAnsiTheme="minorHAnsi"/>
          <w:b/>
          <w:color w:val="006742"/>
          <w:sz w:val="22"/>
        </w:rPr>
        <w:t xml:space="preserve"> </w:t>
      </w:r>
      <w:r w:rsidR="00D43B3F">
        <w:rPr>
          <w:rFonts w:asciiTheme="minorHAnsi" w:hAnsiTheme="minorHAnsi"/>
          <w:b/>
          <w:color w:val="006742"/>
          <w:sz w:val="22"/>
        </w:rPr>
        <w:t>„</w:t>
      </w:r>
      <w:r w:rsidR="00D43B3F">
        <w:rPr>
          <w:rFonts w:asciiTheme="minorHAnsi" w:hAnsiTheme="minorHAnsi"/>
          <w:color w:val="000000" w:themeColor="text1"/>
          <w:sz w:val="22"/>
        </w:rPr>
        <w:t>Mit mennyiért</w:t>
      </w:r>
      <w:r w:rsidR="00D43B3F">
        <w:rPr>
          <w:rFonts w:asciiTheme="minorHAnsi" w:hAnsiTheme="minorHAnsi"/>
          <w:color w:val="000000" w:themeColor="text1"/>
          <w:sz w:val="22"/>
        </w:rPr>
        <w:t>?”</w:t>
      </w:r>
      <w:r w:rsidR="00D43B3F">
        <w:rPr>
          <w:rFonts w:asciiTheme="minorHAnsi" w:hAnsiTheme="minorHAnsi"/>
          <w:color w:val="000000" w:themeColor="text1"/>
          <w:sz w:val="22"/>
        </w:rPr>
        <w:t xml:space="preserve"> </w:t>
      </w:r>
      <w:r w:rsidR="004E6E76">
        <w:rPr>
          <w:rFonts w:asciiTheme="minorHAnsi" w:hAnsiTheme="minorHAnsi"/>
          <w:color w:val="000000" w:themeColor="text1"/>
          <w:sz w:val="22"/>
        </w:rPr>
        <w:t>T</w:t>
      </w:r>
      <w:r w:rsidR="00D43B3F">
        <w:rPr>
          <w:rFonts w:asciiTheme="minorHAnsi" w:hAnsiTheme="minorHAnsi"/>
          <w:color w:val="000000" w:themeColor="text1"/>
          <w:sz w:val="22"/>
        </w:rPr>
        <w:t>erménypiaci kilátások 2015.</w:t>
      </w:r>
      <w:r w:rsidR="00126DE9">
        <w:rPr>
          <w:rFonts w:asciiTheme="minorHAnsi" w:hAnsiTheme="minorHAnsi"/>
          <w:color w:val="000000" w:themeColor="text1"/>
          <w:sz w:val="22"/>
        </w:rPr>
        <w:t>-ben</w:t>
      </w:r>
      <w:r w:rsidR="00D43B3F" w:rsidRPr="00714D24">
        <w:rPr>
          <w:rFonts w:asciiTheme="minorHAnsi" w:hAnsiTheme="minorHAnsi"/>
          <w:color w:val="000000" w:themeColor="text1"/>
          <w:sz w:val="22"/>
        </w:rPr>
        <w:t xml:space="preserve"> </w:t>
      </w:r>
    </w:p>
    <w:p w:rsidR="00714D24" w:rsidRPr="00714D24" w:rsidRDefault="00035208" w:rsidP="00D43B3F">
      <w:pPr>
        <w:ind w:firstLine="708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 xml:space="preserve">  </w:t>
      </w:r>
      <w:r w:rsidR="00714D24" w:rsidRPr="00714D24">
        <w:rPr>
          <w:rFonts w:asciiTheme="minorHAnsi" w:hAnsiTheme="minorHAnsi"/>
          <w:b/>
          <w:color w:val="000000" w:themeColor="text1"/>
          <w:sz w:val="22"/>
        </w:rPr>
        <w:t>Karintia Kft.</w:t>
      </w:r>
    </w:p>
    <w:p w:rsidR="00C711DE" w:rsidRPr="00714D24" w:rsidRDefault="00714D24" w:rsidP="00C711DE">
      <w:pPr>
        <w:rPr>
          <w:rFonts w:asciiTheme="minorHAnsi" w:hAnsiTheme="minorHAnsi"/>
          <w:color w:val="000000" w:themeColor="text1"/>
          <w:sz w:val="22"/>
        </w:rPr>
      </w:pPr>
      <w:r w:rsidRPr="00714D24">
        <w:rPr>
          <w:rFonts w:asciiTheme="minorHAnsi" w:hAnsiTheme="minorHAnsi"/>
          <w:b/>
          <w:color w:val="000000" w:themeColor="text1"/>
          <w:sz w:val="22"/>
        </w:rPr>
        <w:t xml:space="preserve">            </w:t>
      </w:r>
    </w:p>
    <w:p w:rsidR="00D43B3F" w:rsidRDefault="00BB79EF" w:rsidP="00C711DE">
      <w:pPr>
        <w:rPr>
          <w:rFonts w:asciiTheme="minorHAnsi" w:hAnsiTheme="minorHAnsi" w:cs="Myriad Pro"/>
          <w:b/>
          <w:color w:val="006600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</w:t>
      </w:r>
      <w:r w:rsidR="00594720" w:rsidRPr="00714D24">
        <w:rPr>
          <w:rFonts w:asciiTheme="minorHAnsi" w:hAnsiTheme="minorHAnsi"/>
          <w:b/>
          <w:color w:val="006742"/>
          <w:sz w:val="22"/>
        </w:rPr>
        <w:t>2:00</w:t>
      </w:r>
      <w:r w:rsidR="00C711DE" w:rsidRPr="00714D24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C15163" w:rsidRPr="00714D24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035208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D43B3F" w:rsidRPr="00714D24">
        <w:rPr>
          <w:rFonts w:asciiTheme="minorHAnsi" w:hAnsiTheme="minorHAnsi" w:cs="Myriad Pro"/>
          <w:sz w:val="22"/>
        </w:rPr>
        <w:t>“</w:t>
      </w:r>
      <w:r w:rsidR="00D43B3F">
        <w:rPr>
          <w:rFonts w:asciiTheme="minorHAnsi" w:hAnsiTheme="minorHAnsi" w:cs="Myriad Pro"/>
          <w:sz w:val="22"/>
        </w:rPr>
        <w:t>Aktuális MEZŐGAZDASÁGI és FÖLDTÁMOGATÁSOK Magyarországon!</w:t>
      </w:r>
      <w:r w:rsidR="00D43B3F" w:rsidRPr="00714D24">
        <w:rPr>
          <w:rFonts w:asciiTheme="minorHAnsi" w:hAnsiTheme="minorHAnsi" w:cs="Myriad Pro"/>
          <w:sz w:val="22"/>
        </w:rPr>
        <w:t>”</w:t>
      </w:r>
    </w:p>
    <w:p w:rsidR="00714D24" w:rsidRPr="00714D24" w:rsidRDefault="00035208" w:rsidP="00D43B3F">
      <w:pPr>
        <w:ind w:firstLine="708"/>
        <w:rPr>
          <w:rFonts w:asciiTheme="minorHAnsi" w:hAnsiTheme="minorHAnsi" w:cs="Myriad Pro"/>
          <w:sz w:val="22"/>
        </w:rPr>
      </w:pPr>
      <w:r>
        <w:rPr>
          <w:rFonts w:asciiTheme="minorHAnsi" w:hAnsiTheme="minorHAnsi" w:cs="Myriad Pro"/>
          <w:b/>
          <w:sz w:val="22"/>
        </w:rPr>
        <w:t xml:space="preserve"> </w:t>
      </w:r>
      <w:r w:rsidR="007A3520" w:rsidRPr="00714D24">
        <w:rPr>
          <w:rFonts w:asciiTheme="minorHAnsi" w:hAnsiTheme="minorHAnsi" w:cs="Myriad Pro"/>
          <w:b/>
          <w:sz w:val="22"/>
        </w:rPr>
        <w:t xml:space="preserve">NAK </w:t>
      </w:r>
      <w:r w:rsidR="008A4380" w:rsidRPr="00714D24">
        <w:rPr>
          <w:rFonts w:asciiTheme="minorHAnsi" w:hAnsiTheme="minorHAnsi" w:cs="Myriad Pro"/>
          <w:b/>
          <w:sz w:val="22"/>
        </w:rPr>
        <w:t xml:space="preserve">Vas </w:t>
      </w:r>
      <w:r w:rsidR="00C711DE" w:rsidRPr="00714D24">
        <w:rPr>
          <w:rFonts w:asciiTheme="minorHAnsi" w:hAnsiTheme="minorHAnsi" w:cs="Myriad Pro"/>
          <w:b/>
          <w:sz w:val="22"/>
        </w:rPr>
        <w:t>Megyei Igazgatósága</w:t>
      </w:r>
      <w:r w:rsidR="00C711DE" w:rsidRPr="00714D24">
        <w:rPr>
          <w:rFonts w:asciiTheme="minorHAnsi" w:hAnsiTheme="minorHAnsi" w:cs="Myriad Pro"/>
          <w:b/>
          <w:sz w:val="22"/>
        </w:rPr>
        <w:br/>
      </w:r>
      <w:r w:rsidR="00C711DE" w:rsidRPr="00714D24">
        <w:rPr>
          <w:rFonts w:asciiTheme="minorHAnsi" w:hAnsiTheme="minorHAnsi" w:cs="Myriad Pro"/>
          <w:sz w:val="22"/>
        </w:rPr>
        <w:t xml:space="preserve">     </w:t>
      </w:r>
      <w:r w:rsidR="008E59CF" w:rsidRPr="00714D24">
        <w:rPr>
          <w:rFonts w:asciiTheme="minorHAnsi" w:hAnsiTheme="minorHAnsi" w:cs="Myriad Pro"/>
          <w:sz w:val="22"/>
        </w:rPr>
        <w:t xml:space="preserve">    </w:t>
      </w:r>
      <w:r w:rsidR="00C711DE" w:rsidRPr="00714D24">
        <w:rPr>
          <w:rFonts w:asciiTheme="minorHAnsi" w:hAnsiTheme="minorHAnsi" w:cs="Myriad Pro"/>
          <w:sz w:val="22"/>
        </w:rPr>
        <w:t xml:space="preserve">      </w:t>
      </w:r>
    </w:p>
    <w:p w:rsidR="00D43B3F" w:rsidRDefault="00BB79EF" w:rsidP="00D43B3F">
      <w:pPr>
        <w:rPr>
          <w:rFonts w:asciiTheme="minorHAnsi" w:hAnsiTheme="minorHAnsi" w:cs="Myriad Pro"/>
          <w:sz w:val="22"/>
        </w:rPr>
      </w:pPr>
      <w:r w:rsidRPr="00714D24">
        <w:rPr>
          <w:rFonts w:asciiTheme="minorHAnsi" w:hAnsiTheme="minorHAnsi"/>
          <w:b/>
          <w:color w:val="006742"/>
          <w:sz w:val="22"/>
        </w:rPr>
        <w:t>12:</w:t>
      </w:r>
      <w:r w:rsidR="00594720" w:rsidRPr="00714D24">
        <w:rPr>
          <w:rFonts w:asciiTheme="minorHAnsi" w:hAnsiTheme="minorHAnsi"/>
          <w:b/>
          <w:color w:val="006742"/>
          <w:sz w:val="22"/>
        </w:rPr>
        <w:t>30</w:t>
      </w:r>
      <w:r w:rsidR="00C711DE" w:rsidRPr="00714D24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C15163" w:rsidRPr="00714D24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D43B3F">
        <w:rPr>
          <w:rFonts w:asciiTheme="minorHAnsi" w:hAnsiTheme="minorHAnsi" w:cs="Myriad Pro"/>
          <w:b/>
          <w:color w:val="006600"/>
          <w:sz w:val="22"/>
        </w:rPr>
        <w:t xml:space="preserve"> </w:t>
      </w:r>
      <w:r w:rsidR="00D43B3F" w:rsidRPr="00D43B3F">
        <w:rPr>
          <w:rFonts w:asciiTheme="minorHAnsi" w:hAnsiTheme="minorHAnsi" w:cs="Myriad Pro"/>
          <w:b/>
          <w:i/>
          <w:color w:val="FF0000"/>
          <w:sz w:val="22"/>
          <w:u w:val="single"/>
        </w:rPr>
        <w:t>P</w:t>
      </w:r>
      <w:r w:rsidR="00D43B3F" w:rsidRPr="00D43B3F">
        <w:rPr>
          <w:rFonts w:asciiTheme="minorHAnsi" w:hAnsiTheme="minorHAnsi" w:cs="Myriad Pro"/>
          <w:b/>
          <w:i/>
          <w:color w:val="FF0000"/>
          <w:sz w:val="22"/>
          <w:u w:val="single"/>
        </w:rPr>
        <w:t>ál</w:t>
      </w:r>
      <w:r w:rsidR="00D43B3F" w:rsidRPr="00385ADB">
        <w:rPr>
          <w:rFonts w:asciiTheme="minorHAnsi" w:hAnsiTheme="minorHAnsi" w:cs="Myriad Pro"/>
          <w:b/>
          <w:i/>
          <w:color w:val="FF0000"/>
          <w:sz w:val="22"/>
          <w:u w:val="single"/>
        </w:rPr>
        <w:t>inka körút Birkás Istvánn</w:t>
      </w:r>
      <w:r w:rsidR="00D43B3F">
        <w:rPr>
          <w:rFonts w:asciiTheme="minorHAnsi" w:hAnsiTheme="minorHAnsi" w:cs="Myriad Pro"/>
          <w:b/>
          <w:i/>
          <w:color w:val="FF0000"/>
          <w:sz w:val="22"/>
          <w:u w:val="single"/>
        </w:rPr>
        <w:t>al</w:t>
      </w:r>
      <w:r w:rsidR="00D43B3F">
        <w:rPr>
          <w:rFonts w:asciiTheme="minorHAnsi" w:hAnsiTheme="minorHAnsi" w:cs="Myriad Pro"/>
          <w:b/>
          <w:i/>
          <w:color w:val="FF0000"/>
          <w:sz w:val="22"/>
          <w:u w:val="single"/>
        </w:rPr>
        <w:t xml:space="preserve"> </w:t>
      </w:r>
      <w:r w:rsidR="00D43B3F" w:rsidRPr="00D43B3F">
        <w:rPr>
          <w:rFonts w:asciiTheme="minorHAnsi" w:hAnsiTheme="minorHAnsi" w:cs="Myriad Pro"/>
          <w:sz w:val="22"/>
        </w:rPr>
        <w:t xml:space="preserve">a Kisüsti Pálinkafőzök Országos Egyesületének Elnökével és </w:t>
      </w:r>
    </w:p>
    <w:p w:rsidR="004E3DFF" w:rsidRPr="00714D24" w:rsidRDefault="00D43B3F" w:rsidP="00D43B3F">
      <w:pPr>
        <w:ind w:firstLine="708"/>
        <w:rPr>
          <w:rFonts w:asciiTheme="minorHAnsi" w:hAnsiTheme="minorHAnsi" w:cs="Myriad Pro"/>
          <w:sz w:val="22"/>
        </w:rPr>
      </w:pPr>
      <w:proofErr w:type="gramStart"/>
      <w:r w:rsidRPr="00D43B3F">
        <w:rPr>
          <w:rFonts w:asciiTheme="minorHAnsi" w:hAnsiTheme="minorHAnsi" w:cs="Myriad Pro"/>
          <w:sz w:val="22"/>
        </w:rPr>
        <w:t>a</w:t>
      </w:r>
      <w:proofErr w:type="gramEnd"/>
      <w:r w:rsidRPr="00D43B3F">
        <w:rPr>
          <w:rFonts w:asciiTheme="minorHAnsi" w:hAnsiTheme="minorHAnsi" w:cs="Myriad Pro"/>
          <w:sz w:val="22"/>
        </w:rPr>
        <w:t xml:space="preserve"> Pálinka Nemzeti Tanácsának </w:t>
      </w:r>
      <w:r w:rsidRPr="00D43B3F">
        <w:rPr>
          <w:rFonts w:asciiTheme="minorHAnsi" w:hAnsiTheme="minorHAnsi" w:cs="Myriad Pro"/>
          <w:color w:val="000000" w:themeColor="text1"/>
          <w:sz w:val="22"/>
        </w:rPr>
        <w:t>alelnökével</w:t>
      </w:r>
      <w:r w:rsidR="00126DE9">
        <w:rPr>
          <w:rFonts w:asciiTheme="minorHAnsi" w:hAnsiTheme="minorHAnsi" w:cs="Myriad Pro"/>
          <w:color w:val="000000" w:themeColor="text1"/>
          <w:sz w:val="22"/>
        </w:rPr>
        <w:t>. A programot egy finom ebéddel zárjuk.</w:t>
      </w:r>
      <w:r w:rsidR="00C93862">
        <w:rPr>
          <w:rFonts w:asciiTheme="minorHAnsi" w:hAnsiTheme="minorHAnsi" w:cs="Myriad Pro"/>
          <w:b/>
          <w:sz w:val="22"/>
        </w:rPr>
        <w:t xml:space="preserve"> </w:t>
      </w:r>
    </w:p>
    <w:p w:rsidR="00716E0F" w:rsidRDefault="00716E0F" w:rsidP="00716E0F">
      <w:pPr>
        <w:tabs>
          <w:tab w:val="left" w:pos="2730"/>
        </w:tabs>
        <w:rPr>
          <w:rFonts w:asciiTheme="minorHAnsi" w:hAnsiTheme="minorHAnsi" w:cs="Myriad Pro"/>
          <w:b/>
          <w:sz w:val="22"/>
        </w:rPr>
      </w:pPr>
    </w:p>
    <w:p w:rsidR="00C711DE" w:rsidRDefault="00D43B3F" w:rsidP="00716E0F">
      <w:pPr>
        <w:tabs>
          <w:tab w:val="left" w:pos="2730"/>
        </w:tabs>
        <w:rPr>
          <w:rFonts w:asciiTheme="minorHAnsi" w:hAnsiTheme="minorHAnsi" w:cs="Myriad Pro"/>
          <w:sz w:val="22"/>
        </w:rPr>
      </w:pPr>
      <w:r>
        <w:rPr>
          <w:rFonts w:asciiTheme="minorHAnsi" w:hAnsiTheme="minorHAnsi" w:cs="Myriad Pro"/>
          <w:sz w:val="22"/>
        </w:rPr>
        <w:t>M</w:t>
      </w:r>
      <w:r w:rsidR="00C711DE" w:rsidRPr="00714D24">
        <w:rPr>
          <w:rFonts w:asciiTheme="minorHAnsi" w:hAnsiTheme="minorHAnsi" w:cs="Myriad Pro"/>
          <w:sz w:val="22"/>
        </w:rPr>
        <w:t>egtisztelő jelenlétére</w:t>
      </w:r>
      <w:r>
        <w:rPr>
          <w:rFonts w:asciiTheme="minorHAnsi" w:hAnsiTheme="minorHAnsi" w:cs="Myriad Pro"/>
          <w:sz w:val="22"/>
        </w:rPr>
        <w:t xml:space="preserve"> f</w:t>
      </w:r>
      <w:r w:rsidRPr="00714D24">
        <w:rPr>
          <w:rFonts w:asciiTheme="minorHAnsi" w:hAnsiTheme="minorHAnsi" w:cs="Myriad Pro"/>
          <w:sz w:val="22"/>
        </w:rPr>
        <w:t>eltétlen számítunk</w:t>
      </w:r>
      <w:r w:rsidR="00C711DE" w:rsidRPr="00714D24">
        <w:rPr>
          <w:rFonts w:asciiTheme="minorHAnsi" w:hAnsiTheme="minorHAnsi" w:cs="Myriad Pro"/>
          <w:sz w:val="22"/>
        </w:rPr>
        <w:t>!</w:t>
      </w:r>
      <w:r w:rsidR="00716E0F">
        <w:rPr>
          <w:rFonts w:asciiTheme="minorHAnsi" w:hAnsiTheme="minorHAnsi" w:cs="Myriad Pro"/>
          <w:sz w:val="22"/>
        </w:rPr>
        <w:t xml:space="preserve"> A részvétel regisztráció köteles!</w:t>
      </w:r>
      <w:r w:rsidR="004E6E76">
        <w:rPr>
          <w:rFonts w:asciiTheme="minorHAnsi" w:hAnsiTheme="minorHAnsi" w:cs="Myriad Pro"/>
          <w:sz w:val="22"/>
        </w:rPr>
        <w:t xml:space="preserve">  </w:t>
      </w:r>
    </w:p>
    <w:p w:rsidR="00D43B3F" w:rsidRPr="00714D24" w:rsidRDefault="00D43B3F" w:rsidP="00716E0F">
      <w:pPr>
        <w:tabs>
          <w:tab w:val="left" w:pos="2730"/>
        </w:tabs>
        <w:rPr>
          <w:rFonts w:asciiTheme="minorHAnsi" w:hAnsiTheme="minorHAnsi" w:cs="Myriad Pro"/>
          <w:b/>
          <w:sz w:val="22"/>
        </w:rPr>
      </w:pPr>
    </w:p>
    <w:p w:rsidR="004E3DFF" w:rsidRPr="00714D24" w:rsidRDefault="004E3DFF" w:rsidP="00C711DE">
      <w:pPr>
        <w:rPr>
          <w:rFonts w:asciiTheme="minorHAnsi" w:hAnsiTheme="minorHAnsi"/>
          <w:sz w:val="22"/>
        </w:rPr>
      </w:pPr>
    </w:p>
    <w:p w:rsidR="005474B9" w:rsidRPr="00714D24" w:rsidRDefault="005474B9" w:rsidP="005474B9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rPr>
          <w:rFonts w:asciiTheme="minorHAnsi" w:hAnsiTheme="minorHAnsi" w:cs="Myriad Pro"/>
          <w:b/>
          <w:sz w:val="22"/>
        </w:rPr>
      </w:pPr>
      <w:r w:rsidRPr="00714D24">
        <w:rPr>
          <w:rFonts w:asciiTheme="minorHAnsi" w:hAnsiTheme="minorHAnsi" w:cs="Myriad Pro"/>
          <w:b/>
          <w:sz w:val="22"/>
        </w:rPr>
        <w:t xml:space="preserve">                             </w:t>
      </w:r>
      <w:r w:rsidR="00E740A9" w:rsidRPr="00714D24">
        <w:rPr>
          <w:rFonts w:asciiTheme="minorHAnsi" w:hAnsiTheme="minorHAnsi" w:cs="Myriad Pro"/>
          <w:b/>
          <w:sz w:val="22"/>
        </w:rPr>
        <w:t>Bene Zoltán</w:t>
      </w:r>
      <w:r w:rsidR="00E740A9" w:rsidRPr="00714D24">
        <w:rPr>
          <w:rFonts w:asciiTheme="minorHAnsi" w:hAnsiTheme="minorHAnsi" w:cs="Myriad Pro"/>
          <w:b/>
          <w:sz w:val="22"/>
        </w:rPr>
        <w:tab/>
      </w:r>
      <w:r w:rsidR="00C711DE" w:rsidRPr="00714D24">
        <w:rPr>
          <w:rFonts w:asciiTheme="minorHAnsi" w:hAnsiTheme="minorHAnsi" w:cs="Myriad Pro"/>
          <w:b/>
          <w:sz w:val="22"/>
        </w:rPr>
        <w:tab/>
      </w:r>
      <w:r w:rsidRPr="00714D24">
        <w:rPr>
          <w:rFonts w:asciiTheme="minorHAnsi" w:hAnsiTheme="minorHAnsi" w:cs="Myriad Pro"/>
          <w:b/>
          <w:sz w:val="22"/>
        </w:rPr>
        <w:t>Fejes Vilmos</w:t>
      </w:r>
    </w:p>
    <w:p w:rsidR="00114F01" w:rsidRDefault="004E3DFF" w:rsidP="00547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rPr>
          <w:rFonts w:asciiTheme="minorHAnsi" w:hAnsiTheme="minorHAnsi" w:cs="Myriad Pro"/>
          <w:sz w:val="20"/>
          <w:szCs w:val="22"/>
        </w:rPr>
      </w:pPr>
      <w:r w:rsidRPr="00714D24">
        <w:rPr>
          <w:rFonts w:asciiTheme="minorHAnsi" w:hAnsiTheme="minorHAnsi" w:cs="Myriad Pro"/>
          <w:sz w:val="22"/>
        </w:rPr>
        <w:t xml:space="preserve">                           </w:t>
      </w:r>
      <w:r w:rsidR="00035208">
        <w:rPr>
          <w:rFonts w:asciiTheme="minorHAnsi" w:hAnsiTheme="minorHAnsi" w:cs="Myriad Pro"/>
          <w:sz w:val="22"/>
        </w:rPr>
        <w:t xml:space="preserve"> </w:t>
      </w:r>
      <w:r w:rsidRPr="00714D24">
        <w:rPr>
          <w:rFonts w:asciiTheme="minorHAnsi" w:hAnsiTheme="minorHAnsi" w:cs="Myriad Pro"/>
          <w:sz w:val="22"/>
        </w:rPr>
        <w:t xml:space="preserve">   </w:t>
      </w:r>
      <w:proofErr w:type="gramStart"/>
      <w:r w:rsidR="00035208">
        <w:rPr>
          <w:rFonts w:asciiTheme="minorHAnsi" w:hAnsiTheme="minorHAnsi" w:cs="Myriad Pro"/>
          <w:sz w:val="22"/>
        </w:rPr>
        <w:t>c</w:t>
      </w:r>
      <w:r w:rsidR="00C711DE" w:rsidRPr="00714D24">
        <w:rPr>
          <w:rFonts w:asciiTheme="minorHAnsi" w:hAnsiTheme="minorHAnsi" w:cs="Myriad Pro"/>
          <w:sz w:val="20"/>
          <w:szCs w:val="22"/>
        </w:rPr>
        <w:t>égvezető</w:t>
      </w:r>
      <w:proofErr w:type="gramEnd"/>
      <w:r w:rsidR="00C711DE" w:rsidRPr="00714D24">
        <w:rPr>
          <w:rFonts w:asciiTheme="minorHAnsi" w:hAnsiTheme="minorHAnsi" w:cs="Myriad Pro"/>
          <w:sz w:val="20"/>
          <w:szCs w:val="22"/>
        </w:rPr>
        <w:tab/>
      </w:r>
      <w:r w:rsidRPr="00714D24">
        <w:rPr>
          <w:rFonts w:asciiTheme="minorHAnsi" w:hAnsiTheme="minorHAnsi" w:cs="Myriad Pro"/>
          <w:sz w:val="20"/>
          <w:szCs w:val="22"/>
        </w:rPr>
        <w:t xml:space="preserve">              </w:t>
      </w:r>
      <w:r w:rsidR="00C711DE" w:rsidRPr="00714D24">
        <w:rPr>
          <w:rFonts w:asciiTheme="minorHAnsi" w:hAnsiTheme="minorHAnsi" w:cs="Myriad Pro"/>
          <w:sz w:val="20"/>
          <w:szCs w:val="22"/>
        </w:rPr>
        <w:tab/>
      </w:r>
      <w:r w:rsidRPr="00714D24">
        <w:rPr>
          <w:rFonts w:asciiTheme="minorHAnsi" w:hAnsiTheme="minorHAnsi" w:cs="Myriad Pro"/>
          <w:sz w:val="20"/>
          <w:szCs w:val="22"/>
        </w:rPr>
        <w:t xml:space="preserve">       </w:t>
      </w:r>
      <w:r w:rsidR="005474B9" w:rsidRPr="00714D24">
        <w:rPr>
          <w:rFonts w:asciiTheme="minorHAnsi" w:hAnsiTheme="minorHAnsi" w:cs="Myriad Pro"/>
          <w:sz w:val="20"/>
          <w:szCs w:val="22"/>
        </w:rPr>
        <w:t xml:space="preserve">              </w:t>
      </w:r>
      <w:r w:rsidR="00035208">
        <w:rPr>
          <w:rFonts w:asciiTheme="minorHAnsi" w:hAnsiTheme="minorHAnsi" w:cs="Myriad Pro"/>
          <w:sz w:val="20"/>
          <w:szCs w:val="22"/>
        </w:rPr>
        <w:t xml:space="preserve">  </w:t>
      </w:r>
      <w:r w:rsidR="005474B9" w:rsidRPr="00714D24">
        <w:rPr>
          <w:rFonts w:asciiTheme="minorHAnsi" w:hAnsiTheme="minorHAnsi" w:cs="Myriad Pro"/>
          <w:sz w:val="20"/>
          <w:szCs w:val="22"/>
        </w:rPr>
        <w:t>vetőmag üzletág vezető</w:t>
      </w:r>
    </w:p>
    <w:p w:rsidR="004D69E1" w:rsidRPr="00714D24" w:rsidRDefault="004D69E1" w:rsidP="00547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rPr>
          <w:rFonts w:asciiTheme="minorHAnsi" w:eastAsia="MS Gothic" w:hAnsiTheme="minorHAnsi" w:cs="MS Gothic"/>
          <w:sz w:val="20"/>
          <w:szCs w:val="22"/>
        </w:rPr>
      </w:pPr>
    </w:p>
    <w:p w:rsidR="00C2382A" w:rsidRDefault="00C2382A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sz w:val="28"/>
          <w:szCs w:val="28"/>
        </w:rPr>
      </w:pPr>
    </w:p>
    <w:p w:rsidR="00706F71" w:rsidRDefault="00706F71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sz w:val="28"/>
          <w:szCs w:val="28"/>
        </w:rPr>
      </w:pPr>
    </w:p>
    <w:p w:rsidR="00114F01" w:rsidRPr="00BC1963" w:rsidRDefault="00114F01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sz w:val="28"/>
          <w:szCs w:val="28"/>
        </w:rPr>
      </w:pPr>
      <w:r w:rsidRPr="00BC1963">
        <w:rPr>
          <w:rFonts w:ascii="Calibri" w:hAnsi="Calibri" w:cs="Myriad Pro"/>
          <w:b/>
          <w:bCs/>
          <w:sz w:val="28"/>
          <w:szCs w:val="28"/>
        </w:rPr>
        <w:t>REGISZTRÁCIÓS LAP</w:t>
      </w:r>
    </w:p>
    <w:p w:rsidR="00114F01" w:rsidRPr="00D702EF" w:rsidRDefault="00114F01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color w:val="006742"/>
          <w:sz w:val="28"/>
          <w:szCs w:val="28"/>
        </w:rPr>
      </w:pPr>
    </w:p>
    <w:p w:rsidR="00706F71" w:rsidRDefault="00706F71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color w:val="006742"/>
          <w:sz w:val="28"/>
          <w:szCs w:val="28"/>
        </w:rPr>
      </w:pPr>
    </w:p>
    <w:p w:rsidR="00114F01" w:rsidRPr="00D702EF" w:rsidRDefault="00126DE9" w:rsidP="00114F01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b/>
          <w:bCs/>
          <w:color w:val="006742"/>
          <w:sz w:val="28"/>
          <w:szCs w:val="28"/>
        </w:rPr>
      </w:pPr>
      <w:r>
        <w:rPr>
          <w:rFonts w:ascii="Calibri" w:hAnsi="Calibri" w:cs="Myriad Pro"/>
          <w:b/>
          <w:bCs/>
          <w:color w:val="006742"/>
          <w:sz w:val="28"/>
          <w:szCs w:val="28"/>
        </w:rPr>
        <w:t xml:space="preserve">Részt kívánok venni a </w:t>
      </w:r>
      <w:r w:rsidR="00035208">
        <w:rPr>
          <w:rFonts w:ascii="Calibri" w:hAnsi="Calibri" w:cs="Myriad Pro"/>
          <w:b/>
          <w:bCs/>
          <w:color w:val="006742"/>
          <w:sz w:val="28"/>
          <w:szCs w:val="28"/>
        </w:rPr>
        <w:t>Karintia kft, „</w:t>
      </w:r>
      <w:r w:rsidR="00114F01" w:rsidRPr="00D702EF">
        <w:rPr>
          <w:rFonts w:ascii="Calibri" w:hAnsi="Calibri" w:cs="Myriad Pro"/>
          <w:b/>
          <w:bCs/>
          <w:color w:val="006742"/>
          <w:sz w:val="28"/>
          <w:szCs w:val="28"/>
        </w:rPr>
        <w:t xml:space="preserve">Karintia </w:t>
      </w:r>
      <w:r w:rsidR="005474B9">
        <w:rPr>
          <w:rFonts w:ascii="Calibri" w:hAnsi="Calibri" w:cs="Myriad Pro"/>
          <w:b/>
          <w:bCs/>
          <w:color w:val="006742"/>
          <w:sz w:val="28"/>
          <w:szCs w:val="28"/>
        </w:rPr>
        <w:t>kalászos</w:t>
      </w:r>
      <w:r w:rsidR="00114F01" w:rsidRPr="00D702EF">
        <w:rPr>
          <w:rFonts w:ascii="Calibri" w:hAnsi="Calibri" w:cs="Myriad Pro"/>
          <w:b/>
          <w:bCs/>
          <w:color w:val="006742"/>
          <w:sz w:val="28"/>
          <w:szCs w:val="28"/>
        </w:rPr>
        <w:t xml:space="preserve"> roadshow</w:t>
      </w:r>
      <w:r w:rsidR="00035208">
        <w:rPr>
          <w:rFonts w:ascii="Calibri" w:hAnsi="Calibri" w:cs="Myriad Pro"/>
          <w:b/>
          <w:bCs/>
          <w:color w:val="006742"/>
          <w:sz w:val="28"/>
          <w:szCs w:val="28"/>
        </w:rPr>
        <w:t>”</w:t>
      </w:r>
      <w:r w:rsidR="00114F01" w:rsidRPr="00D702EF">
        <w:rPr>
          <w:rFonts w:ascii="Calibri" w:hAnsi="Calibri" w:cs="Myriad Pro"/>
          <w:b/>
          <w:bCs/>
          <w:color w:val="006742"/>
          <w:sz w:val="28"/>
          <w:szCs w:val="28"/>
        </w:rPr>
        <w:t xml:space="preserve"> </w:t>
      </w:r>
      <w:r w:rsidR="00035208">
        <w:rPr>
          <w:rFonts w:ascii="Calibri" w:hAnsi="Calibri" w:cs="Myriad Pro"/>
          <w:b/>
          <w:bCs/>
          <w:color w:val="006742"/>
          <w:sz w:val="28"/>
          <w:szCs w:val="28"/>
        </w:rPr>
        <w:t>című</w:t>
      </w:r>
    </w:p>
    <w:p w:rsidR="00035208" w:rsidRDefault="00035208" w:rsidP="00114F01">
      <w:pPr>
        <w:widowControl w:val="0"/>
        <w:autoSpaceDE w:val="0"/>
        <w:autoSpaceDN w:val="0"/>
        <w:adjustRightInd w:val="0"/>
        <w:ind w:right="135"/>
        <w:rPr>
          <w:rFonts w:asciiTheme="minorHAnsi" w:hAnsiTheme="minorHAnsi"/>
          <w:b/>
          <w:bCs/>
          <w:color w:val="006742"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color w:val="006742"/>
          <w:sz w:val="28"/>
          <w:szCs w:val="28"/>
        </w:rPr>
        <w:t>rendezvényé</w:t>
      </w:r>
      <w:r w:rsidR="00126DE9">
        <w:rPr>
          <w:rFonts w:asciiTheme="minorHAnsi" w:hAnsiTheme="minorHAnsi"/>
          <w:b/>
          <w:bCs/>
          <w:color w:val="006742"/>
          <w:sz w:val="28"/>
          <w:szCs w:val="28"/>
        </w:rPr>
        <w:t>n</w:t>
      </w:r>
      <w:proofErr w:type="gramEnd"/>
      <w:r w:rsidR="00126DE9">
        <w:rPr>
          <w:rFonts w:asciiTheme="minorHAnsi" w:hAnsiTheme="minorHAnsi"/>
          <w:b/>
          <w:bCs/>
          <w:color w:val="006742"/>
          <w:sz w:val="28"/>
          <w:szCs w:val="28"/>
        </w:rPr>
        <w:t>.</w:t>
      </w:r>
      <w:r>
        <w:rPr>
          <w:rFonts w:asciiTheme="minorHAnsi" w:hAnsiTheme="minorHAnsi"/>
          <w:b/>
          <w:bCs/>
          <w:color w:val="006742"/>
          <w:sz w:val="28"/>
          <w:szCs w:val="28"/>
        </w:rPr>
        <w:t xml:space="preserve"> </w:t>
      </w:r>
    </w:p>
    <w:p w:rsidR="00035208" w:rsidRDefault="00035208" w:rsidP="00114F01">
      <w:pPr>
        <w:widowControl w:val="0"/>
        <w:autoSpaceDE w:val="0"/>
        <w:autoSpaceDN w:val="0"/>
        <w:adjustRightInd w:val="0"/>
        <w:ind w:right="135"/>
        <w:rPr>
          <w:rFonts w:asciiTheme="minorHAnsi" w:hAnsiTheme="minorHAnsi"/>
          <w:b/>
          <w:bCs/>
          <w:color w:val="006742"/>
          <w:sz w:val="28"/>
          <w:szCs w:val="28"/>
        </w:rPr>
      </w:pPr>
      <w:r>
        <w:rPr>
          <w:rFonts w:asciiTheme="minorHAnsi" w:hAnsiTheme="minorHAnsi"/>
          <w:b/>
          <w:bCs/>
          <w:color w:val="006742"/>
          <w:sz w:val="28"/>
          <w:szCs w:val="28"/>
        </w:rPr>
        <w:t>Időpont</w:t>
      </w:r>
      <w:proofErr w:type="gramStart"/>
      <w:r>
        <w:rPr>
          <w:rFonts w:asciiTheme="minorHAnsi" w:hAnsiTheme="minorHAnsi"/>
          <w:b/>
          <w:bCs/>
          <w:color w:val="006742"/>
          <w:sz w:val="28"/>
          <w:szCs w:val="28"/>
        </w:rPr>
        <w:t xml:space="preserve">: </w:t>
      </w:r>
      <w:r>
        <w:rPr>
          <w:rFonts w:ascii="Calibri" w:hAnsi="Calibri" w:cs="Myriad Pro"/>
          <w:b/>
          <w:bCs/>
          <w:color w:val="006742"/>
          <w:sz w:val="28"/>
          <w:szCs w:val="28"/>
        </w:rPr>
        <w:t xml:space="preserve"> 2015.</w:t>
      </w:r>
      <w:proofErr w:type="gramEnd"/>
      <w:r>
        <w:rPr>
          <w:rFonts w:ascii="Calibri" w:hAnsi="Calibri" w:cs="Myriad Pro"/>
          <w:b/>
          <w:bCs/>
          <w:color w:val="006742"/>
          <w:sz w:val="28"/>
          <w:szCs w:val="28"/>
        </w:rPr>
        <w:t>06</w:t>
      </w:r>
      <w:r>
        <w:rPr>
          <w:rFonts w:asciiTheme="minorHAnsi" w:hAnsiTheme="minorHAnsi"/>
          <w:b/>
          <w:bCs/>
          <w:color w:val="006742"/>
          <w:sz w:val="28"/>
          <w:szCs w:val="28"/>
        </w:rPr>
        <w:t>.04., Csütörtök, 08:30</w:t>
      </w:r>
    </w:p>
    <w:p w:rsidR="00035208" w:rsidRPr="00035208" w:rsidRDefault="00035208" w:rsidP="00114F01">
      <w:pPr>
        <w:widowControl w:val="0"/>
        <w:autoSpaceDE w:val="0"/>
        <w:autoSpaceDN w:val="0"/>
        <w:adjustRightInd w:val="0"/>
        <w:ind w:right="135"/>
        <w:rPr>
          <w:rFonts w:asciiTheme="minorHAnsi" w:hAnsiTheme="minorHAnsi"/>
          <w:b/>
          <w:bCs/>
          <w:color w:val="006742"/>
          <w:sz w:val="28"/>
          <w:szCs w:val="28"/>
        </w:rPr>
      </w:pPr>
      <w:r>
        <w:rPr>
          <w:rFonts w:asciiTheme="minorHAnsi" w:hAnsiTheme="minorHAnsi"/>
          <w:b/>
          <w:bCs/>
          <w:color w:val="006742"/>
          <w:sz w:val="28"/>
          <w:szCs w:val="28"/>
        </w:rPr>
        <w:t>Helyszín</w:t>
      </w:r>
      <w:r w:rsidRPr="00035208">
        <w:rPr>
          <w:rFonts w:asciiTheme="minorHAnsi" w:hAnsiTheme="minorHAnsi"/>
          <w:b/>
          <w:bCs/>
          <w:color w:val="006742"/>
          <w:sz w:val="28"/>
          <w:szCs w:val="28"/>
        </w:rPr>
        <w:t>: Karintia kalászos fajtasor, a 8-as főút mellett</w:t>
      </w:r>
      <w:r>
        <w:rPr>
          <w:rFonts w:asciiTheme="minorHAnsi" w:hAnsiTheme="minorHAnsi"/>
          <w:b/>
          <w:bCs/>
          <w:color w:val="006742"/>
          <w:sz w:val="28"/>
          <w:szCs w:val="28"/>
        </w:rPr>
        <w:t xml:space="preserve"> </w:t>
      </w:r>
    </w:p>
    <w:p w:rsidR="00114F01" w:rsidRPr="00D702EF" w:rsidRDefault="00114F01" w:rsidP="00114F01">
      <w:pPr>
        <w:widowControl w:val="0"/>
        <w:autoSpaceDE w:val="0"/>
        <w:autoSpaceDN w:val="0"/>
        <w:adjustRightInd w:val="0"/>
        <w:rPr>
          <w:rFonts w:ascii="Calibri" w:hAnsi="Calibri" w:cs="Myriad Pro"/>
          <w:i/>
          <w:sz w:val="28"/>
          <w:szCs w:val="28"/>
        </w:rPr>
      </w:pPr>
    </w:p>
    <w:p w:rsidR="004E6E76" w:rsidRPr="00D702EF" w:rsidRDefault="00114F01" w:rsidP="004E6E76">
      <w:pPr>
        <w:rPr>
          <w:rFonts w:ascii="Calibri" w:hAnsi="Calibri" w:cs="Myriad Pro"/>
          <w:sz w:val="28"/>
          <w:szCs w:val="28"/>
        </w:rPr>
      </w:pPr>
      <w:r w:rsidRPr="00917627">
        <w:rPr>
          <w:rFonts w:ascii="Calibri" w:hAnsi="Calibri" w:cs="Myriad Pro"/>
          <w:sz w:val="28"/>
          <w:szCs w:val="28"/>
        </w:rPr>
        <w:t xml:space="preserve">A Karintia Kft. rendezvényén való részvétel előzetes regisztrációhoz kötött. </w:t>
      </w:r>
      <w:r w:rsidRPr="00917627">
        <w:rPr>
          <w:rFonts w:ascii="Calibri" w:hAnsi="Calibri" w:cs="Myriad Pro"/>
          <w:sz w:val="28"/>
          <w:szCs w:val="28"/>
        </w:rPr>
        <w:br/>
      </w:r>
      <w:r w:rsidR="004E6E76" w:rsidRPr="00D702EF">
        <w:rPr>
          <w:rFonts w:ascii="Calibri" w:hAnsi="Calibri" w:cs="Myriad Pro"/>
          <w:sz w:val="28"/>
          <w:szCs w:val="28"/>
          <w:u w:val="single"/>
        </w:rPr>
        <w:t>Kérjük, hogy a regisztrác</w:t>
      </w:r>
      <w:r w:rsidR="004E6E76">
        <w:rPr>
          <w:rFonts w:ascii="Calibri" w:hAnsi="Calibri" w:cs="Myriad Pro"/>
          <w:sz w:val="28"/>
          <w:szCs w:val="28"/>
          <w:u w:val="single"/>
        </w:rPr>
        <w:t>iós lapot legkésőbb 2015.05.2</w:t>
      </w:r>
      <w:r w:rsidR="004E6E76">
        <w:rPr>
          <w:rFonts w:ascii="Calibri" w:hAnsi="Calibri" w:cs="Myriad Pro"/>
          <w:sz w:val="28"/>
          <w:szCs w:val="28"/>
          <w:u w:val="single"/>
        </w:rPr>
        <w:t>7</w:t>
      </w:r>
      <w:r w:rsidR="004E6E76" w:rsidRPr="00D702EF">
        <w:rPr>
          <w:rFonts w:ascii="Calibri" w:hAnsi="Calibri" w:cs="Myriad Pro"/>
          <w:sz w:val="28"/>
          <w:szCs w:val="28"/>
          <w:u w:val="single"/>
        </w:rPr>
        <w:t>-ig visszaküldeni szíveskedjen</w:t>
      </w:r>
      <w:r w:rsidR="004E6E76">
        <w:rPr>
          <w:rFonts w:ascii="Calibri" w:hAnsi="Calibri" w:cs="Myriad Pro"/>
          <w:sz w:val="28"/>
          <w:szCs w:val="28"/>
          <w:u w:val="single"/>
        </w:rPr>
        <w:t>,</w:t>
      </w:r>
      <w:r w:rsidR="004E6E76" w:rsidRPr="00D702EF">
        <w:rPr>
          <w:rFonts w:ascii="Calibri" w:hAnsi="Calibri" w:cs="Myriad Pro"/>
          <w:sz w:val="28"/>
          <w:szCs w:val="28"/>
        </w:rPr>
        <w:t xml:space="preserve"> a </w:t>
      </w:r>
      <w:hyperlink r:id="rId8" w:history="1">
        <w:r w:rsidR="004E6E76" w:rsidRPr="00236170">
          <w:rPr>
            <w:rStyle w:val="Hiperhivatkozs"/>
            <w:rFonts w:ascii="Calibri" w:hAnsi="Calibri" w:cs="Myriad Pro"/>
            <w:sz w:val="28"/>
            <w:szCs w:val="28"/>
          </w:rPr>
          <w:t>kertesz.tamas@karintia.hu</w:t>
        </w:r>
      </w:hyperlink>
      <w:r w:rsidR="004E6E76">
        <w:rPr>
          <w:rFonts w:ascii="Calibri" w:hAnsi="Calibri" w:cs="Myriad Pro"/>
          <w:sz w:val="28"/>
          <w:szCs w:val="28"/>
        </w:rPr>
        <w:t xml:space="preserve"> </w:t>
      </w:r>
      <w:r w:rsidR="004E6E76" w:rsidRPr="00D702EF">
        <w:rPr>
          <w:rFonts w:ascii="Calibri" w:hAnsi="Calibri" w:cs="Myriad Pro"/>
          <w:sz w:val="28"/>
          <w:szCs w:val="28"/>
        </w:rPr>
        <w:t xml:space="preserve">e-mail címre, vagy </w:t>
      </w:r>
      <w:proofErr w:type="gramStart"/>
      <w:r w:rsidR="004E6E76" w:rsidRPr="00D702EF">
        <w:rPr>
          <w:rFonts w:ascii="Calibri" w:hAnsi="Calibri" w:cs="Myriad Pro"/>
          <w:sz w:val="28"/>
          <w:szCs w:val="28"/>
        </w:rPr>
        <w:t>a</w:t>
      </w:r>
      <w:proofErr w:type="gramEnd"/>
      <w:r w:rsidR="004E6E76" w:rsidRPr="00D702EF">
        <w:rPr>
          <w:rFonts w:ascii="Calibri" w:hAnsi="Calibri" w:cs="Myriad Pro"/>
          <w:sz w:val="28"/>
          <w:szCs w:val="28"/>
        </w:rPr>
        <w:t xml:space="preserve"> </w:t>
      </w:r>
    </w:p>
    <w:p w:rsidR="00114F01" w:rsidRPr="00917627" w:rsidRDefault="004E6E76" w:rsidP="004E6E76">
      <w:pPr>
        <w:spacing w:before="240"/>
        <w:rPr>
          <w:rFonts w:ascii="Calibri" w:hAnsi="Calibri" w:cs="Myriad Pro"/>
          <w:sz w:val="28"/>
          <w:szCs w:val="28"/>
        </w:rPr>
      </w:pPr>
      <w:r w:rsidRPr="00D702EF">
        <w:rPr>
          <w:rFonts w:ascii="Calibri" w:hAnsi="Calibri" w:cs="Myriad Pro"/>
          <w:sz w:val="28"/>
          <w:szCs w:val="28"/>
        </w:rPr>
        <w:t>9800 Vasvár, Dr. Tretter L. u. 4. postacímre.</w:t>
      </w:r>
    </w:p>
    <w:p w:rsidR="00114F01" w:rsidRPr="00D702EF" w:rsidRDefault="00114F01" w:rsidP="00114F01">
      <w:pPr>
        <w:widowControl w:val="0"/>
        <w:autoSpaceDE w:val="0"/>
        <w:autoSpaceDN w:val="0"/>
        <w:adjustRightInd w:val="0"/>
        <w:rPr>
          <w:rFonts w:ascii="Calibri" w:hAnsi="Calibri" w:cs="Myriad Pro"/>
          <w:sz w:val="28"/>
          <w:szCs w:val="28"/>
        </w:rPr>
      </w:pPr>
    </w:p>
    <w:p w:rsidR="00114F01" w:rsidRDefault="00114F01" w:rsidP="00114F01">
      <w:pPr>
        <w:widowControl w:val="0"/>
        <w:autoSpaceDE w:val="0"/>
        <w:autoSpaceDN w:val="0"/>
        <w:adjustRightInd w:val="0"/>
        <w:rPr>
          <w:rFonts w:ascii="Calibri" w:hAnsi="Calibri" w:cs="Myriad Pro"/>
          <w:sz w:val="28"/>
          <w:szCs w:val="28"/>
        </w:rPr>
      </w:pPr>
    </w:p>
    <w:p w:rsidR="00706F71" w:rsidRPr="00D702EF" w:rsidRDefault="00706F71" w:rsidP="00114F01">
      <w:pPr>
        <w:widowControl w:val="0"/>
        <w:autoSpaceDE w:val="0"/>
        <w:autoSpaceDN w:val="0"/>
        <w:adjustRightInd w:val="0"/>
        <w:rPr>
          <w:rFonts w:ascii="Calibri" w:hAnsi="Calibri" w:cs="Myriad Pr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53"/>
        <w:gridCol w:w="7229"/>
      </w:tblGrid>
      <w:tr w:rsidR="00114F01" w:rsidRPr="00D702EF" w:rsidTr="00F552B5">
        <w:trPr>
          <w:trHeight w:val="340"/>
        </w:trPr>
        <w:tc>
          <w:tcPr>
            <w:tcW w:w="1101" w:type="dxa"/>
            <w:shd w:val="clear" w:color="006742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Név</w:t>
            </w:r>
          </w:p>
        </w:tc>
        <w:tc>
          <w:tcPr>
            <w:tcW w:w="7229" w:type="dxa"/>
            <w:shd w:val="clear" w:color="006742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  <w:tr w:rsidR="00114F01" w:rsidRPr="00D702EF" w:rsidTr="00F552B5">
        <w:trPr>
          <w:trHeight w:val="340"/>
        </w:trPr>
        <w:tc>
          <w:tcPr>
            <w:tcW w:w="1101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Cég</w:t>
            </w:r>
          </w:p>
        </w:tc>
        <w:tc>
          <w:tcPr>
            <w:tcW w:w="7229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  <w:tr w:rsidR="00114F01" w:rsidRPr="00D702EF" w:rsidTr="00F552B5">
        <w:trPr>
          <w:trHeight w:val="340"/>
        </w:trPr>
        <w:tc>
          <w:tcPr>
            <w:tcW w:w="1101" w:type="dxa"/>
            <w:shd w:val="clear" w:color="auto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Postacím</w:t>
            </w:r>
          </w:p>
        </w:tc>
        <w:tc>
          <w:tcPr>
            <w:tcW w:w="7229" w:type="dxa"/>
            <w:shd w:val="clear" w:color="auto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  <w:tr w:rsidR="00114F01" w:rsidRPr="00D702EF" w:rsidTr="00F552B5">
        <w:trPr>
          <w:trHeight w:val="340"/>
        </w:trPr>
        <w:tc>
          <w:tcPr>
            <w:tcW w:w="1101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Fax</w:t>
            </w:r>
          </w:p>
        </w:tc>
        <w:tc>
          <w:tcPr>
            <w:tcW w:w="7229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  <w:tr w:rsidR="00114F01" w:rsidRPr="00D702EF" w:rsidTr="00F552B5">
        <w:trPr>
          <w:trHeight w:val="340"/>
        </w:trPr>
        <w:tc>
          <w:tcPr>
            <w:tcW w:w="1101" w:type="dxa"/>
            <w:shd w:val="clear" w:color="auto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Telefon</w:t>
            </w:r>
          </w:p>
        </w:tc>
        <w:tc>
          <w:tcPr>
            <w:tcW w:w="7229" w:type="dxa"/>
            <w:shd w:val="clear" w:color="auto" w:fill="ECF1ED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  <w:tr w:rsidR="00114F01" w:rsidRPr="00D702EF" w:rsidTr="00F552B5">
        <w:trPr>
          <w:trHeight w:val="340"/>
        </w:trPr>
        <w:tc>
          <w:tcPr>
            <w:tcW w:w="1101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color w:val="006742"/>
                <w:sz w:val="28"/>
                <w:szCs w:val="28"/>
              </w:rPr>
            </w:pPr>
            <w:r w:rsidRPr="00D702EF">
              <w:rPr>
                <w:rFonts w:ascii="Calibri" w:hAnsi="Calibri" w:cs="Myriad Pro"/>
                <w:color w:val="006742"/>
                <w:sz w:val="28"/>
                <w:szCs w:val="28"/>
              </w:rPr>
              <w:t>E-mail</w:t>
            </w:r>
          </w:p>
        </w:tc>
        <w:tc>
          <w:tcPr>
            <w:tcW w:w="7229" w:type="dxa"/>
          </w:tcPr>
          <w:p w:rsidR="00114F01" w:rsidRPr="00D702EF" w:rsidRDefault="00114F01" w:rsidP="00F552B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" w:hAnsi="Calibri" w:cs="Myriad Pro"/>
                <w:sz w:val="28"/>
                <w:szCs w:val="28"/>
              </w:rPr>
            </w:pPr>
          </w:p>
        </w:tc>
      </w:tr>
    </w:tbl>
    <w:p w:rsidR="00114F01" w:rsidRPr="00D702EF" w:rsidRDefault="00114F01" w:rsidP="00114F01">
      <w:pPr>
        <w:widowControl w:val="0"/>
        <w:autoSpaceDE w:val="0"/>
        <w:autoSpaceDN w:val="0"/>
        <w:adjustRightInd w:val="0"/>
        <w:rPr>
          <w:rFonts w:ascii="Calibri" w:hAnsi="Calibri" w:cs="Myriad Pro"/>
          <w:sz w:val="28"/>
          <w:szCs w:val="28"/>
        </w:rPr>
      </w:pPr>
    </w:p>
    <w:p w:rsidR="00114F01" w:rsidRPr="00D702EF" w:rsidRDefault="00114F01" w:rsidP="00114F01">
      <w:pPr>
        <w:rPr>
          <w:rFonts w:ascii="Calibri" w:hAnsi="Calibri" w:cs="Myriad Pro"/>
          <w:sz w:val="28"/>
          <w:szCs w:val="28"/>
        </w:rPr>
      </w:pPr>
    </w:p>
    <w:p w:rsidR="00114F01" w:rsidRPr="00D702EF" w:rsidRDefault="00114F01" w:rsidP="00114F01">
      <w:pPr>
        <w:rPr>
          <w:rFonts w:ascii="Calibri" w:hAnsi="Calibri"/>
          <w:sz w:val="28"/>
          <w:szCs w:val="28"/>
        </w:rPr>
      </w:pPr>
    </w:p>
    <w:p w:rsidR="00126DE9" w:rsidRDefault="00114F01" w:rsidP="00126DE9">
      <w:pPr>
        <w:widowControl w:val="0"/>
        <w:autoSpaceDE w:val="0"/>
        <w:autoSpaceDN w:val="0"/>
        <w:adjustRightInd w:val="0"/>
        <w:ind w:right="135"/>
        <w:rPr>
          <w:rFonts w:ascii="Calibri" w:hAnsi="Calibri" w:cs="Myriad Pro"/>
          <w:sz w:val="28"/>
          <w:szCs w:val="28"/>
        </w:rPr>
      </w:pPr>
      <w:r w:rsidRPr="00D702EF">
        <w:rPr>
          <w:rFonts w:ascii="Calibri" w:hAnsi="Calibri" w:cs="Myriad Pro"/>
          <w:sz w:val="28"/>
          <w:szCs w:val="28"/>
        </w:rPr>
        <w:t>További in</w:t>
      </w:r>
      <w:r w:rsidR="00126DE9">
        <w:rPr>
          <w:rFonts w:ascii="Calibri" w:hAnsi="Calibri" w:cs="Myriad Pro"/>
          <w:sz w:val="28"/>
          <w:szCs w:val="28"/>
        </w:rPr>
        <w:t xml:space="preserve">formációkat rendezvényeinkről az alábbi </w:t>
      </w:r>
      <w:r w:rsidRPr="00D702EF">
        <w:rPr>
          <w:rFonts w:ascii="Calibri" w:hAnsi="Calibri" w:cs="Myriad Pro"/>
          <w:sz w:val="28"/>
          <w:szCs w:val="28"/>
        </w:rPr>
        <w:t xml:space="preserve">telefonszámon kaphat: </w:t>
      </w:r>
    </w:p>
    <w:p w:rsidR="00126DE9" w:rsidRDefault="00126DE9" w:rsidP="00126DE9">
      <w:pPr>
        <w:widowControl w:val="0"/>
        <w:autoSpaceDE w:val="0"/>
        <w:autoSpaceDN w:val="0"/>
        <w:adjustRightInd w:val="0"/>
        <w:ind w:left="2832" w:right="135" w:firstLine="708"/>
        <w:rPr>
          <w:rFonts w:ascii="Calibri" w:hAnsi="Calibri" w:cs="Myriad Pro"/>
          <w:sz w:val="28"/>
          <w:szCs w:val="28"/>
        </w:rPr>
      </w:pPr>
    </w:p>
    <w:p w:rsidR="00114F01" w:rsidRPr="00D702EF" w:rsidRDefault="00706F71" w:rsidP="00706F71">
      <w:pPr>
        <w:widowControl w:val="0"/>
        <w:autoSpaceDE w:val="0"/>
        <w:autoSpaceDN w:val="0"/>
        <w:adjustRightInd w:val="0"/>
        <w:ind w:left="2832" w:right="135" w:firstLine="708"/>
        <w:rPr>
          <w:rFonts w:ascii="Calibri" w:hAnsi="Calibri" w:cs="Myriad Pro"/>
          <w:sz w:val="28"/>
          <w:szCs w:val="28"/>
        </w:rPr>
      </w:pPr>
      <w:r>
        <w:rPr>
          <w:rFonts w:ascii="Calibri" w:hAnsi="Calibri" w:cs="Myriad Pro"/>
          <w:sz w:val="28"/>
          <w:szCs w:val="28"/>
        </w:rPr>
        <w:t>0</w:t>
      </w:r>
      <w:r w:rsidR="00114F01" w:rsidRPr="00D702EF">
        <w:rPr>
          <w:rFonts w:ascii="Calibri" w:hAnsi="Calibri" w:cs="Myriad Pro"/>
          <w:sz w:val="28"/>
          <w:szCs w:val="28"/>
        </w:rPr>
        <w:t xml:space="preserve">6 </w:t>
      </w:r>
      <w:r>
        <w:rPr>
          <w:rFonts w:ascii="Calibri" w:hAnsi="Calibri" w:cs="Myriad Pro"/>
          <w:sz w:val="28"/>
          <w:szCs w:val="28"/>
        </w:rPr>
        <w:t xml:space="preserve"> </w:t>
      </w:r>
      <w:r w:rsidR="00114F01" w:rsidRPr="00D702EF">
        <w:rPr>
          <w:rFonts w:ascii="Calibri" w:hAnsi="Calibri" w:cs="Myriad Pro"/>
          <w:sz w:val="28"/>
          <w:szCs w:val="28"/>
        </w:rPr>
        <w:t>94</w:t>
      </w:r>
      <w:r>
        <w:rPr>
          <w:rFonts w:ascii="Calibri" w:hAnsi="Calibri" w:cs="Myriad Pro"/>
          <w:sz w:val="28"/>
          <w:szCs w:val="28"/>
        </w:rPr>
        <w:t xml:space="preserve"> </w:t>
      </w:r>
      <w:r w:rsidR="00126DE9">
        <w:rPr>
          <w:rFonts w:ascii="Calibri" w:hAnsi="Calibri" w:cs="Myriad Pro"/>
          <w:sz w:val="28"/>
          <w:szCs w:val="28"/>
        </w:rPr>
        <w:t xml:space="preserve"> </w:t>
      </w:r>
      <w:r w:rsidR="00114F01" w:rsidRPr="00D702EF">
        <w:rPr>
          <w:rFonts w:ascii="Calibri" w:hAnsi="Calibri" w:cs="Myriad Pro"/>
          <w:sz w:val="28"/>
          <w:szCs w:val="28"/>
        </w:rPr>
        <w:t>572</w:t>
      </w:r>
      <w:r>
        <w:rPr>
          <w:rFonts w:ascii="Calibri" w:hAnsi="Calibri" w:cs="Myriad Pro"/>
          <w:sz w:val="28"/>
          <w:szCs w:val="28"/>
        </w:rPr>
        <w:t xml:space="preserve"> </w:t>
      </w:r>
      <w:r w:rsidR="00114F01" w:rsidRPr="00D702EF">
        <w:rPr>
          <w:rFonts w:ascii="Calibri" w:hAnsi="Calibri" w:cs="Myriad Pro"/>
          <w:sz w:val="28"/>
          <w:szCs w:val="28"/>
        </w:rPr>
        <w:t xml:space="preserve"> 054</w:t>
      </w:r>
    </w:p>
    <w:p w:rsidR="00114F01" w:rsidRDefault="00114F01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rPr>
          <w:rFonts w:ascii="Myriad Pro" w:hAnsi="Myriad Pro" w:cs="Myriad Pro"/>
          <w:b/>
          <w:sz w:val="22"/>
          <w:szCs w:val="22"/>
        </w:rPr>
      </w:pPr>
    </w:p>
    <w:p w:rsidR="004E6E76" w:rsidRDefault="004E6E76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rPr>
          <w:rFonts w:ascii="Myriad Pro" w:hAnsi="Myriad Pro" w:cs="Myriad Pro"/>
          <w:b/>
          <w:sz w:val="22"/>
          <w:szCs w:val="22"/>
        </w:rPr>
      </w:pPr>
    </w:p>
    <w:p w:rsidR="00114F01" w:rsidRDefault="00114F01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jc w:val="center"/>
        <w:rPr>
          <w:rFonts w:ascii="Myriad Pro" w:hAnsi="Myriad Pro" w:cs="Myriad Pro"/>
          <w:b/>
          <w:sz w:val="22"/>
          <w:szCs w:val="22"/>
        </w:rPr>
      </w:pPr>
    </w:p>
    <w:p w:rsidR="00126DE9" w:rsidRDefault="00126DE9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jc w:val="center"/>
        <w:rPr>
          <w:rFonts w:asciiTheme="minorHAnsi" w:hAnsiTheme="minorHAnsi" w:cs="Myriad Pro"/>
          <w:b/>
          <w:sz w:val="22"/>
          <w:szCs w:val="22"/>
        </w:rPr>
      </w:pPr>
      <w:r>
        <w:rPr>
          <w:rFonts w:asciiTheme="minorHAnsi" w:hAnsiTheme="minorHAnsi" w:cs="Myriad Pro"/>
          <w:b/>
          <w:sz w:val="22"/>
          <w:szCs w:val="22"/>
        </w:rPr>
        <w:t xml:space="preserve">Tisztelettel: </w:t>
      </w:r>
    </w:p>
    <w:p w:rsidR="00114F01" w:rsidRPr="00114F01" w:rsidRDefault="00114F01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jc w:val="center"/>
        <w:rPr>
          <w:rFonts w:asciiTheme="minorHAnsi" w:hAnsiTheme="minorHAnsi" w:cs="Myriad Pro"/>
          <w:b/>
          <w:sz w:val="22"/>
          <w:szCs w:val="22"/>
        </w:rPr>
      </w:pPr>
      <w:r w:rsidRPr="00114F01">
        <w:rPr>
          <w:rFonts w:asciiTheme="minorHAnsi" w:hAnsiTheme="minorHAnsi" w:cs="Myriad Pro"/>
          <w:b/>
          <w:sz w:val="22"/>
          <w:szCs w:val="22"/>
        </w:rPr>
        <w:t>Kertész Tamás</w:t>
      </w:r>
    </w:p>
    <w:p w:rsidR="00114F01" w:rsidRPr="00B7720D" w:rsidRDefault="00114F01" w:rsidP="00114F01">
      <w:pPr>
        <w:widowControl w:val="0"/>
        <w:tabs>
          <w:tab w:val="left" w:pos="1985"/>
          <w:tab w:val="left" w:pos="4395"/>
        </w:tabs>
        <w:autoSpaceDE w:val="0"/>
        <w:autoSpaceDN w:val="0"/>
        <w:adjustRightInd w:val="0"/>
        <w:ind w:right="54"/>
        <w:jc w:val="center"/>
        <w:rPr>
          <w:rFonts w:ascii="Myriad Pro" w:hAnsi="Myriad Pro" w:cs="Myriad Pro"/>
          <w:sz w:val="22"/>
          <w:szCs w:val="22"/>
        </w:rPr>
      </w:pPr>
      <w:r w:rsidRPr="00114F01">
        <w:rPr>
          <w:rFonts w:asciiTheme="minorHAnsi" w:hAnsiTheme="minorHAnsi" w:cs="Myriad Pro"/>
          <w:b/>
          <w:sz w:val="22"/>
          <w:szCs w:val="22"/>
        </w:rPr>
        <w:t>Kereskedelmi ügyintéz</w:t>
      </w:r>
      <w:r w:rsidRPr="00114F01">
        <w:rPr>
          <w:rFonts w:asciiTheme="minorHAnsi" w:eastAsia="MS Gothic" w:hAnsiTheme="minorHAnsi" w:cs="MS Gothic"/>
          <w:b/>
          <w:sz w:val="22"/>
          <w:szCs w:val="22"/>
        </w:rPr>
        <w:t>ő</w:t>
      </w:r>
    </w:p>
    <w:p w:rsidR="00E7427D" w:rsidRDefault="00035208" w:rsidP="00C711DE">
      <w:pPr>
        <w:rPr>
          <w:rFonts w:asciiTheme="minorHAnsi" w:eastAsia="MS Gothic" w:hAnsiTheme="minorHAnsi" w:cs="MS Gothic"/>
          <w:sz w:val="22"/>
          <w:szCs w:val="22"/>
        </w:rPr>
      </w:pPr>
      <w:r>
        <w:rPr>
          <w:rFonts w:asciiTheme="minorHAnsi" w:eastAsia="MS Gothic" w:hAnsiTheme="minorHAnsi" w:cs="MS Gothic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360045</wp:posOffset>
                </wp:positionV>
                <wp:extent cx="6840220" cy="179705"/>
                <wp:effectExtent l="0" t="0" r="0" b="0"/>
                <wp:wrapTight wrapText="bothSides">
                  <wp:wrapPolygon edited="0">
                    <wp:start x="0" y="0"/>
                    <wp:lineTo x="0" y="18318"/>
                    <wp:lineTo x="21536" y="18318"/>
                    <wp:lineTo x="21536" y="0"/>
                    <wp:lineTo x="0" y="0"/>
                  </wp:wrapPolygon>
                </wp:wrapTight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79705"/>
                        </a:xfrm>
                        <a:prstGeom prst="rect">
                          <a:avLst/>
                        </a:prstGeom>
                        <a:solidFill>
                          <a:srgbClr val="00674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67A20" id="Téglalap 6" o:spid="_x0000_s1026" style="position:absolute;margin-left:0;margin-top:28.35pt;width:538.6pt;height:14.1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" fillcolor="#006742" stroked="f" strokecolor="#4a7ebb" strokeweight="1.5pt">
                <v:shadow opacity="22938f" offset="0"/>
                <v:textbox inset=",7.2pt,,7.2pt"/>
                <w10:wrap type="tight" anchorx="page" anchory="page"/>
                <w10:anchorlock/>
              </v:rect>
            </w:pict>
          </mc:Fallback>
        </mc:AlternateContent>
      </w:r>
    </w:p>
    <w:p w:rsidR="003B39A6" w:rsidRPr="00E7427D" w:rsidRDefault="003B39A6" w:rsidP="00C711DE">
      <w:pPr>
        <w:rPr>
          <w:rFonts w:asciiTheme="minorHAnsi" w:eastAsia="MS Gothic" w:hAnsiTheme="minorHAnsi" w:cs="MS Gothic"/>
          <w:sz w:val="22"/>
          <w:szCs w:val="22"/>
        </w:rPr>
      </w:pPr>
    </w:p>
    <w:sectPr w:rsidR="003B39A6" w:rsidRPr="00E7427D" w:rsidSect="00E7427D">
      <w:footerReference w:type="default" r:id="rId9"/>
      <w:pgSz w:w="11906" w:h="16838"/>
      <w:pgMar w:top="1418" w:right="1134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B9" w:rsidRDefault="008C24B9" w:rsidP="00E7427D">
      <w:r>
        <w:separator/>
      </w:r>
    </w:p>
  </w:endnote>
  <w:endnote w:type="continuationSeparator" w:id="0">
    <w:p w:rsidR="008C24B9" w:rsidRDefault="008C24B9" w:rsidP="00E7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01" w:rsidRDefault="00114F0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-10795</wp:posOffset>
          </wp:positionH>
          <wp:positionV relativeFrom="page">
            <wp:posOffset>9790430</wp:posOffset>
          </wp:positionV>
          <wp:extent cx="7572375" cy="911225"/>
          <wp:effectExtent l="0" t="0" r="9525" b="3175"/>
          <wp:wrapNone/>
          <wp:docPr id="2" name="Kép 2" descr="karintia_meghivo_sablon_A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rintia_meghivo_sablon_A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B9" w:rsidRDefault="008C24B9" w:rsidP="00E7427D">
      <w:r>
        <w:separator/>
      </w:r>
    </w:p>
  </w:footnote>
  <w:footnote w:type="continuationSeparator" w:id="0">
    <w:p w:rsidR="008C24B9" w:rsidRDefault="008C24B9" w:rsidP="00E7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DE"/>
    <w:rsid w:val="00032908"/>
    <w:rsid w:val="00035208"/>
    <w:rsid w:val="000B217C"/>
    <w:rsid w:val="00114F01"/>
    <w:rsid w:val="001231A0"/>
    <w:rsid w:val="00126DE9"/>
    <w:rsid w:val="00132229"/>
    <w:rsid w:val="00136186"/>
    <w:rsid w:val="0015708A"/>
    <w:rsid w:val="00165420"/>
    <w:rsid w:val="0017057C"/>
    <w:rsid w:val="001B4501"/>
    <w:rsid w:val="001F56BC"/>
    <w:rsid w:val="00282E1F"/>
    <w:rsid w:val="002C424D"/>
    <w:rsid w:val="00385ADB"/>
    <w:rsid w:val="003B0F45"/>
    <w:rsid w:val="003B342D"/>
    <w:rsid w:val="003B39A6"/>
    <w:rsid w:val="004250BB"/>
    <w:rsid w:val="00431914"/>
    <w:rsid w:val="00465072"/>
    <w:rsid w:val="0047428B"/>
    <w:rsid w:val="004D69E1"/>
    <w:rsid w:val="004E3DFF"/>
    <w:rsid w:val="004E6E76"/>
    <w:rsid w:val="004F2068"/>
    <w:rsid w:val="00501EDC"/>
    <w:rsid w:val="005070D0"/>
    <w:rsid w:val="00523996"/>
    <w:rsid w:val="00545984"/>
    <w:rsid w:val="005474B9"/>
    <w:rsid w:val="00567EB6"/>
    <w:rsid w:val="00594720"/>
    <w:rsid w:val="00693E60"/>
    <w:rsid w:val="006B6CCE"/>
    <w:rsid w:val="006E03E8"/>
    <w:rsid w:val="006F5007"/>
    <w:rsid w:val="006F6F13"/>
    <w:rsid w:val="00706F71"/>
    <w:rsid w:val="00714D24"/>
    <w:rsid w:val="00716E0F"/>
    <w:rsid w:val="00741C5B"/>
    <w:rsid w:val="00784950"/>
    <w:rsid w:val="00785FCD"/>
    <w:rsid w:val="007A3520"/>
    <w:rsid w:val="007D229A"/>
    <w:rsid w:val="007E1800"/>
    <w:rsid w:val="00874D5E"/>
    <w:rsid w:val="008A4380"/>
    <w:rsid w:val="008A5FED"/>
    <w:rsid w:val="008C24B9"/>
    <w:rsid w:val="008E59CF"/>
    <w:rsid w:val="008F5AAF"/>
    <w:rsid w:val="00924F49"/>
    <w:rsid w:val="00972E17"/>
    <w:rsid w:val="00995901"/>
    <w:rsid w:val="009B192F"/>
    <w:rsid w:val="009D4EF3"/>
    <w:rsid w:val="00A24E54"/>
    <w:rsid w:val="00A37785"/>
    <w:rsid w:val="00AD6F09"/>
    <w:rsid w:val="00B05DE2"/>
    <w:rsid w:val="00B24BA9"/>
    <w:rsid w:val="00B51F35"/>
    <w:rsid w:val="00B74A23"/>
    <w:rsid w:val="00B953C0"/>
    <w:rsid w:val="00BB2503"/>
    <w:rsid w:val="00BB2E3A"/>
    <w:rsid w:val="00BB79EF"/>
    <w:rsid w:val="00BC47D3"/>
    <w:rsid w:val="00C15163"/>
    <w:rsid w:val="00C2382A"/>
    <w:rsid w:val="00C23DC3"/>
    <w:rsid w:val="00C25E3E"/>
    <w:rsid w:val="00C37EB6"/>
    <w:rsid w:val="00C711DE"/>
    <w:rsid w:val="00C93862"/>
    <w:rsid w:val="00D31DBF"/>
    <w:rsid w:val="00D330F3"/>
    <w:rsid w:val="00D43B3F"/>
    <w:rsid w:val="00D748AE"/>
    <w:rsid w:val="00DB6FCC"/>
    <w:rsid w:val="00DC1994"/>
    <w:rsid w:val="00E740A9"/>
    <w:rsid w:val="00E7427D"/>
    <w:rsid w:val="00E90459"/>
    <w:rsid w:val="00F044A8"/>
    <w:rsid w:val="00F561CA"/>
    <w:rsid w:val="00FA6B45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9BD55-AB19-47EE-A68C-C65A99C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1D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1A0"/>
    <w:rPr>
      <w:rFonts w:ascii="Tahoma" w:eastAsia="Cambri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E742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427D"/>
    <w:rPr>
      <w:rFonts w:ascii="Cambria" w:eastAsia="Cambria" w:hAnsi="Cambria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E742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427D"/>
    <w:rPr>
      <w:rFonts w:ascii="Cambria" w:eastAsia="Cambria" w:hAnsi="Cambria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4E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tesz.tamas@karintia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Asbóth András</dc:creator>
  <cp:lastModifiedBy>Karintia Kft</cp:lastModifiedBy>
  <cp:revision>2</cp:revision>
  <cp:lastPrinted>2015-05-13T12:24:00Z</cp:lastPrinted>
  <dcterms:created xsi:type="dcterms:W3CDTF">2015-05-18T11:56:00Z</dcterms:created>
  <dcterms:modified xsi:type="dcterms:W3CDTF">2015-05-18T11:56:00Z</dcterms:modified>
</cp:coreProperties>
</file>